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80" w:type="dxa"/>
        <w:tblCellSpacing w:w="0" w:type="auto"/>
        <w:tblLayout w:type="fixed"/>
        <w:tblLook w:val="04A0" w:firstRow="1" w:lastRow="0" w:firstColumn="1" w:lastColumn="0" w:noHBand="0" w:noVBand="1"/>
      </w:tblPr>
      <w:tblGrid>
        <w:gridCol w:w="7780"/>
      </w:tblGrid>
      <w:tr w:rsidR="004B6DBC" w14:paraId="32DCA455" w14:textId="77777777" w:rsidTr="004B6DBC">
        <w:trPr>
          <w:trHeight w:val="30"/>
          <w:tblCellSpacing w:w="0" w:type="auto"/>
        </w:trPr>
        <w:tc>
          <w:tcPr>
            <w:tcW w:w="7780" w:type="dxa"/>
            <w:tcMar>
              <w:top w:w="15" w:type="dxa"/>
              <w:left w:w="15" w:type="dxa"/>
              <w:bottom w:w="15" w:type="dxa"/>
              <w:right w:w="15" w:type="dxa"/>
            </w:tcMar>
            <w:vAlign w:val="center"/>
          </w:tcPr>
          <w:p w14:paraId="44EC288E" w14:textId="77777777" w:rsidR="004B6DBC" w:rsidRDefault="004B6DBC">
            <w:pPr>
              <w:spacing w:after="0"/>
              <w:jc w:val="center"/>
            </w:pPr>
            <w:r>
              <w:rPr>
                <w:color w:val="000000"/>
                <w:sz w:val="20"/>
              </w:rPr>
              <w:t> </w:t>
            </w:r>
          </w:p>
        </w:tc>
      </w:tr>
    </w:tbl>
    <w:p w14:paraId="55991510" w14:textId="77777777" w:rsidR="007B1341" w:rsidRDefault="001015CB">
      <w:pPr>
        <w:spacing w:after="0"/>
      </w:pPr>
      <w:bookmarkStart w:id="0" w:name="z13"/>
      <w:r>
        <w:rPr>
          <w:b/>
          <w:color w:val="000000"/>
        </w:rPr>
        <w:t xml:space="preserve"> </w:t>
      </w:r>
      <w:proofErr w:type="spellStart"/>
      <w:r>
        <w:rPr>
          <w:b/>
          <w:color w:val="000000"/>
        </w:rPr>
        <w:t>Типовой</w:t>
      </w:r>
      <w:proofErr w:type="spellEnd"/>
      <w:r>
        <w:rPr>
          <w:b/>
          <w:color w:val="000000"/>
        </w:rPr>
        <w:t xml:space="preserve"> </w:t>
      </w:r>
      <w:proofErr w:type="spellStart"/>
      <w:r>
        <w:rPr>
          <w:b/>
          <w:color w:val="000000"/>
        </w:rPr>
        <w:t>устав</w:t>
      </w:r>
      <w:proofErr w:type="spellEnd"/>
      <w:r>
        <w:rPr>
          <w:b/>
          <w:color w:val="000000"/>
        </w:rPr>
        <w:t xml:space="preserve"> </w:t>
      </w:r>
      <w:proofErr w:type="spellStart"/>
      <w:r>
        <w:rPr>
          <w:b/>
          <w:color w:val="000000"/>
        </w:rPr>
        <w:t>объединения</w:t>
      </w:r>
      <w:proofErr w:type="spellEnd"/>
      <w:r>
        <w:rPr>
          <w:b/>
          <w:color w:val="000000"/>
        </w:rPr>
        <w:t xml:space="preserve"> </w:t>
      </w:r>
      <w:proofErr w:type="spellStart"/>
      <w:r>
        <w:rPr>
          <w:b/>
          <w:color w:val="000000"/>
        </w:rPr>
        <w:t>собственников</w:t>
      </w:r>
      <w:proofErr w:type="spellEnd"/>
      <w:r>
        <w:rPr>
          <w:b/>
          <w:color w:val="000000"/>
        </w:rPr>
        <w:t xml:space="preserve"> </w:t>
      </w:r>
      <w:proofErr w:type="spellStart"/>
      <w:r>
        <w:rPr>
          <w:b/>
          <w:color w:val="000000"/>
        </w:rPr>
        <w:t>имущества</w:t>
      </w:r>
      <w:proofErr w:type="spellEnd"/>
    </w:p>
    <w:p w14:paraId="6CC9EBE3" w14:textId="77777777" w:rsidR="007B1341" w:rsidRPr="004B6DBC" w:rsidRDefault="001015CB">
      <w:pPr>
        <w:spacing w:after="0"/>
        <w:rPr>
          <w:lang w:val="ru-RU"/>
        </w:rPr>
      </w:pPr>
      <w:bookmarkStart w:id="1" w:name="z14"/>
      <w:bookmarkEnd w:id="0"/>
      <w:r w:rsidRPr="004B6DBC">
        <w:rPr>
          <w:b/>
          <w:color w:val="000000"/>
          <w:lang w:val="ru-RU"/>
        </w:rPr>
        <w:t>Глава 1. Общие положения</w:t>
      </w:r>
    </w:p>
    <w:p w14:paraId="196B64F2" w14:textId="77777777" w:rsidR="007B1341" w:rsidRPr="004B6DBC" w:rsidRDefault="001015CB">
      <w:pPr>
        <w:spacing w:after="0"/>
        <w:jc w:val="both"/>
        <w:rPr>
          <w:lang w:val="ru-RU"/>
        </w:rPr>
      </w:pPr>
      <w:bookmarkStart w:id="2" w:name="z15"/>
      <w:bookmarkEnd w:id="1"/>
      <w:r w:rsidRPr="004B6DBC">
        <w:rPr>
          <w:color w:val="000000"/>
          <w:sz w:val="28"/>
          <w:lang w:val="ru-RU"/>
        </w:rPr>
        <w:t xml:space="preserve"> </w:t>
      </w:r>
      <w:r>
        <w:rPr>
          <w:color w:val="000000"/>
          <w:sz w:val="28"/>
        </w:rPr>
        <w:t>     </w:t>
      </w:r>
      <w:r w:rsidRPr="004B6DBC">
        <w:rPr>
          <w:color w:val="000000"/>
          <w:sz w:val="28"/>
          <w:lang w:val="ru-RU"/>
        </w:rPr>
        <w:t xml:space="preserve"> 1. Настоящий Типовой устав объединения собственников имущества, расположенного по адресу: ____________ (юридический адрес) (далее – Устав), разработан в соответствии с Гражданским кодексом Республики Казахстан, Законами Республики Казахстан "О жилищных отношениях", "О некоммерческих организациях" и утвержден решением собрания собственников квартир, нежилых помещений от _____________ года (протокол №__).</w:t>
      </w:r>
    </w:p>
    <w:p w14:paraId="480C4698" w14:textId="77777777" w:rsidR="007B1341" w:rsidRPr="004B6DBC" w:rsidRDefault="001015CB">
      <w:pPr>
        <w:spacing w:after="0"/>
        <w:jc w:val="both"/>
        <w:rPr>
          <w:lang w:val="ru-RU"/>
        </w:rPr>
      </w:pPr>
      <w:bookmarkStart w:id="3" w:name="z16"/>
      <w:bookmarkEnd w:id="2"/>
      <w:r>
        <w:rPr>
          <w:color w:val="000000"/>
          <w:sz w:val="28"/>
        </w:rPr>
        <w:t>     </w:t>
      </w:r>
      <w:r w:rsidRPr="004B6DBC">
        <w:rPr>
          <w:color w:val="000000"/>
          <w:sz w:val="28"/>
          <w:lang w:val="ru-RU"/>
        </w:rPr>
        <w:t xml:space="preserve"> 2. Объединение собственников имущества (далее - объединение) является юридическим лицом, в форме некоммерческой организации, образованной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14:paraId="19FD1548" w14:textId="77777777" w:rsidR="007B1341" w:rsidRPr="004B6DBC" w:rsidRDefault="001015CB">
      <w:pPr>
        <w:spacing w:after="0"/>
        <w:jc w:val="both"/>
        <w:rPr>
          <w:lang w:val="ru-RU"/>
        </w:rPr>
      </w:pPr>
      <w:bookmarkStart w:id="4" w:name="z17"/>
      <w:bookmarkEnd w:id="3"/>
      <w:r>
        <w:rPr>
          <w:color w:val="000000"/>
          <w:sz w:val="28"/>
        </w:rPr>
        <w:t>     </w:t>
      </w:r>
      <w:r w:rsidRPr="004B6DBC">
        <w:rPr>
          <w:color w:val="000000"/>
          <w:sz w:val="28"/>
          <w:lang w:val="ru-RU"/>
        </w:rPr>
        <w:t xml:space="preserve"> 3. С целью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w:t>
      </w:r>
    </w:p>
    <w:p w14:paraId="1D261964" w14:textId="77777777" w:rsidR="007B1341" w:rsidRPr="004B6DBC" w:rsidRDefault="001015CB">
      <w:pPr>
        <w:spacing w:after="0"/>
        <w:jc w:val="both"/>
        <w:rPr>
          <w:lang w:val="ru-RU"/>
        </w:rPr>
      </w:pPr>
      <w:bookmarkStart w:id="5" w:name="z157"/>
      <w:bookmarkEnd w:id="4"/>
      <w:r>
        <w:rPr>
          <w:color w:val="000000"/>
          <w:sz w:val="28"/>
        </w:rPr>
        <w:t>     </w:t>
      </w:r>
      <w:r w:rsidRPr="004B6DBC">
        <w:rPr>
          <w:color w:val="000000"/>
          <w:sz w:val="28"/>
          <w:lang w:val="ru-RU"/>
        </w:rPr>
        <w:t xml:space="preserve"> 3-1</w:t>
      </w:r>
      <w:proofErr w:type="gramStart"/>
      <w:r w:rsidRPr="004B6DBC">
        <w:rPr>
          <w:color w:val="000000"/>
          <w:sz w:val="28"/>
          <w:lang w:val="ru-RU"/>
        </w:rPr>
        <w:t>)</w:t>
      </w:r>
      <w:proofErr w:type="gramEnd"/>
      <w:r w:rsidRPr="004B6DBC">
        <w:rPr>
          <w:color w:val="000000"/>
          <w:sz w:val="28"/>
          <w:lang w:val="ru-RU"/>
        </w:rPr>
        <w:t xml:space="preserve">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p w14:paraId="59A8C793" w14:textId="77777777" w:rsidR="007B1341" w:rsidRPr="004B6DBC" w:rsidRDefault="001015CB">
      <w:pPr>
        <w:spacing w:after="0"/>
        <w:jc w:val="both"/>
        <w:rPr>
          <w:lang w:val="ru-RU"/>
        </w:rPr>
      </w:pPr>
      <w:bookmarkStart w:id="6" w:name="z18"/>
      <w:bookmarkEnd w:id="5"/>
      <w:r>
        <w:rPr>
          <w:color w:val="000000"/>
          <w:sz w:val="28"/>
        </w:rPr>
        <w:t>     </w:t>
      </w:r>
      <w:r w:rsidRPr="004B6DBC">
        <w:rPr>
          <w:color w:val="000000"/>
          <w:sz w:val="28"/>
          <w:lang w:val="ru-RU"/>
        </w:rPr>
        <w:t xml:space="preserve"> 4. Полное наименование Объединения: на государственном языке -______________</w:t>
      </w:r>
    </w:p>
    <w:bookmarkEnd w:id="6"/>
    <w:p w14:paraId="3AFD3FB9" w14:textId="77777777" w:rsidR="007B1341" w:rsidRPr="004B6DBC" w:rsidRDefault="001015CB">
      <w:pPr>
        <w:spacing w:after="0"/>
        <w:jc w:val="both"/>
        <w:rPr>
          <w:lang w:val="ru-RU"/>
        </w:rPr>
      </w:pPr>
      <w:r w:rsidRPr="004B6DBC">
        <w:rPr>
          <w:color w:val="000000"/>
          <w:sz w:val="28"/>
          <w:lang w:val="ru-RU"/>
        </w:rPr>
        <w:t>_________________________________________________________________________</w:t>
      </w:r>
    </w:p>
    <w:p w14:paraId="20827693" w14:textId="77777777" w:rsidR="007B1341" w:rsidRPr="004B6DBC" w:rsidRDefault="001015CB">
      <w:pPr>
        <w:spacing w:after="0"/>
        <w:jc w:val="both"/>
        <w:rPr>
          <w:lang w:val="ru-RU"/>
        </w:rPr>
      </w:pPr>
      <w:r w:rsidRPr="004B6DBC">
        <w:rPr>
          <w:color w:val="000000"/>
          <w:sz w:val="28"/>
          <w:lang w:val="ru-RU"/>
        </w:rPr>
        <w:t>на русском языке - _________________________________________________________</w:t>
      </w:r>
    </w:p>
    <w:p w14:paraId="480B9B20" w14:textId="77777777" w:rsidR="007B1341" w:rsidRPr="004B6DBC" w:rsidRDefault="001015CB">
      <w:pPr>
        <w:spacing w:after="0"/>
        <w:jc w:val="both"/>
        <w:rPr>
          <w:lang w:val="ru-RU"/>
        </w:rPr>
      </w:pPr>
      <w:r w:rsidRPr="004B6DBC">
        <w:rPr>
          <w:color w:val="000000"/>
          <w:sz w:val="28"/>
          <w:lang w:val="ru-RU"/>
        </w:rPr>
        <w:t>сокращенное наименование на государственном языке – _________________________;</w:t>
      </w:r>
    </w:p>
    <w:p w14:paraId="004AFD89" w14:textId="77777777" w:rsidR="007B1341" w:rsidRPr="004B6DBC" w:rsidRDefault="001015CB">
      <w:pPr>
        <w:spacing w:after="0"/>
        <w:jc w:val="both"/>
        <w:rPr>
          <w:lang w:val="ru-RU"/>
        </w:rPr>
      </w:pPr>
      <w:r w:rsidRPr="004B6DBC">
        <w:rPr>
          <w:color w:val="000000"/>
          <w:sz w:val="28"/>
          <w:lang w:val="ru-RU"/>
        </w:rPr>
        <w:t>на русском языке - _________________________________________________________.</w:t>
      </w:r>
    </w:p>
    <w:p w14:paraId="57ED1B41" w14:textId="77777777" w:rsidR="007B1341" w:rsidRPr="004B6DBC" w:rsidRDefault="001015CB">
      <w:pPr>
        <w:spacing w:after="0"/>
        <w:jc w:val="both"/>
        <w:rPr>
          <w:lang w:val="ru-RU"/>
        </w:rPr>
      </w:pPr>
      <w:bookmarkStart w:id="7" w:name="z22"/>
      <w:r>
        <w:rPr>
          <w:color w:val="000000"/>
          <w:sz w:val="28"/>
        </w:rPr>
        <w:t>     </w:t>
      </w:r>
      <w:r w:rsidRPr="004B6DBC">
        <w:rPr>
          <w:color w:val="000000"/>
          <w:sz w:val="28"/>
          <w:lang w:val="ru-RU"/>
        </w:rPr>
        <w:t xml:space="preserve"> 5. Объединение осуществляет свою деятельность на территории ________________</w:t>
      </w:r>
    </w:p>
    <w:bookmarkEnd w:id="7"/>
    <w:p w14:paraId="3E3B6614" w14:textId="77777777" w:rsidR="007B1341" w:rsidRPr="004B6DBC" w:rsidRDefault="001015CB">
      <w:pPr>
        <w:spacing w:after="0"/>
        <w:jc w:val="both"/>
        <w:rPr>
          <w:lang w:val="ru-RU"/>
        </w:rPr>
      </w:pPr>
      <w:r w:rsidRPr="004B6DBC">
        <w:rPr>
          <w:color w:val="000000"/>
          <w:sz w:val="28"/>
          <w:lang w:val="ru-RU"/>
        </w:rPr>
        <w:t xml:space="preserve"> срок деятельности Объединения не ограничен.</w:t>
      </w:r>
    </w:p>
    <w:p w14:paraId="07C7F0D9" w14:textId="7EA76F54" w:rsidR="007B1341" w:rsidRPr="004B6DBC" w:rsidRDefault="001015CB">
      <w:pPr>
        <w:spacing w:after="0"/>
        <w:jc w:val="both"/>
        <w:rPr>
          <w:lang w:val="ru-RU"/>
        </w:rPr>
      </w:pPr>
      <w:bookmarkStart w:id="8" w:name="z23"/>
      <w:r>
        <w:rPr>
          <w:color w:val="000000"/>
          <w:sz w:val="28"/>
        </w:rPr>
        <w:t>     </w:t>
      </w:r>
      <w:r w:rsidRPr="004B6DBC">
        <w:rPr>
          <w:color w:val="000000"/>
          <w:sz w:val="28"/>
          <w:lang w:val="ru-RU"/>
        </w:rPr>
        <w:t xml:space="preserve"> 6. Местонахождение Объединения: ________________________________________</w:t>
      </w:r>
      <w:proofErr w:type="gramStart"/>
      <w:r w:rsidRPr="004B6DBC">
        <w:rPr>
          <w:color w:val="000000"/>
          <w:sz w:val="28"/>
          <w:lang w:val="ru-RU"/>
        </w:rPr>
        <w:t>_._</w:t>
      </w:r>
      <w:proofErr w:type="gramEnd"/>
      <w:r w:rsidRPr="004B6DBC">
        <w:rPr>
          <w:color w:val="000000"/>
          <w:sz w:val="28"/>
          <w:lang w:val="ru-RU"/>
        </w:rPr>
        <w:t>_</w:t>
      </w:r>
    </w:p>
    <w:p w14:paraId="1C6F77AC" w14:textId="77777777" w:rsidR="007B1341" w:rsidRPr="004B6DBC" w:rsidRDefault="001015CB">
      <w:pPr>
        <w:spacing w:after="0"/>
        <w:rPr>
          <w:lang w:val="ru-RU"/>
        </w:rPr>
      </w:pPr>
      <w:bookmarkStart w:id="9" w:name="z24"/>
      <w:bookmarkEnd w:id="8"/>
      <w:r w:rsidRPr="004B6DBC">
        <w:rPr>
          <w:b/>
          <w:color w:val="000000"/>
          <w:lang w:val="ru-RU"/>
        </w:rPr>
        <w:lastRenderedPageBreak/>
        <w:t xml:space="preserve"> Глава 2. Предмет и цели деятельности Объединения</w:t>
      </w:r>
    </w:p>
    <w:p w14:paraId="7B4EB5DB" w14:textId="77777777" w:rsidR="007B1341" w:rsidRPr="004B6DBC" w:rsidRDefault="001015CB">
      <w:pPr>
        <w:spacing w:after="0"/>
        <w:jc w:val="both"/>
        <w:rPr>
          <w:lang w:val="ru-RU"/>
        </w:rPr>
      </w:pPr>
      <w:bookmarkStart w:id="10" w:name="z25"/>
      <w:bookmarkEnd w:id="9"/>
      <w:r>
        <w:rPr>
          <w:color w:val="000000"/>
          <w:sz w:val="28"/>
        </w:rPr>
        <w:t>     </w:t>
      </w:r>
      <w:r w:rsidRPr="004B6DBC">
        <w:rPr>
          <w:color w:val="000000"/>
          <w:sz w:val="28"/>
          <w:lang w:val="ru-RU"/>
        </w:rPr>
        <w:t xml:space="preserve"> 7. Предмет деятельности Объединения:</w:t>
      </w:r>
    </w:p>
    <w:p w14:paraId="15A3917D" w14:textId="77777777" w:rsidR="007B1341" w:rsidRPr="004B6DBC" w:rsidRDefault="001015CB">
      <w:pPr>
        <w:spacing w:after="0"/>
        <w:jc w:val="both"/>
        <w:rPr>
          <w:lang w:val="ru-RU"/>
        </w:rPr>
      </w:pPr>
      <w:bookmarkStart w:id="11" w:name="z26"/>
      <w:bookmarkEnd w:id="10"/>
      <w:r>
        <w:rPr>
          <w:color w:val="000000"/>
          <w:sz w:val="28"/>
        </w:rPr>
        <w:t>     </w:t>
      </w:r>
      <w:r w:rsidRPr="004B6DBC">
        <w:rPr>
          <w:color w:val="000000"/>
          <w:sz w:val="28"/>
          <w:lang w:val="ru-RU"/>
        </w:rPr>
        <w:t xml:space="preserve"> 1) управление объектом кондоминиума, финансирование его содержания;</w:t>
      </w:r>
    </w:p>
    <w:p w14:paraId="3F1136DC" w14:textId="77777777" w:rsidR="007B1341" w:rsidRPr="004B6DBC" w:rsidRDefault="001015CB">
      <w:pPr>
        <w:spacing w:after="0"/>
        <w:jc w:val="both"/>
        <w:rPr>
          <w:lang w:val="ru-RU"/>
        </w:rPr>
      </w:pPr>
      <w:bookmarkStart w:id="12" w:name="z27"/>
      <w:bookmarkEnd w:id="11"/>
      <w:r>
        <w:rPr>
          <w:color w:val="000000"/>
          <w:sz w:val="28"/>
        </w:rPr>
        <w:t>     </w:t>
      </w:r>
      <w:r w:rsidRPr="004B6DBC">
        <w:rPr>
          <w:color w:val="000000"/>
          <w:sz w:val="28"/>
          <w:lang w:val="ru-RU"/>
        </w:rPr>
        <w:t xml:space="preserve"> 2) обеспечение сохранности общего имущества объекта кондоминиума собственниками квартир, нежилых помещений;</w:t>
      </w:r>
    </w:p>
    <w:p w14:paraId="12727695" w14:textId="77777777" w:rsidR="007B1341" w:rsidRPr="004B6DBC" w:rsidRDefault="001015CB">
      <w:pPr>
        <w:spacing w:after="0"/>
        <w:jc w:val="both"/>
        <w:rPr>
          <w:lang w:val="ru-RU"/>
        </w:rPr>
      </w:pPr>
      <w:bookmarkStart w:id="13" w:name="z28"/>
      <w:bookmarkEnd w:id="12"/>
      <w:r>
        <w:rPr>
          <w:color w:val="000000"/>
          <w:sz w:val="28"/>
        </w:rPr>
        <w:t>     </w:t>
      </w:r>
      <w:r w:rsidRPr="004B6DBC">
        <w:rPr>
          <w:color w:val="000000"/>
          <w:sz w:val="28"/>
          <w:lang w:val="ru-RU"/>
        </w:rPr>
        <w:t xml:space="preserve"> 3) представляет интересы своих членов во всех судах, государственных органах и организациях;</w:t>
      </w:r>
    </w:p>
    <w:p w14:paraId="4C3BF1BE" w14:textId="77777777" w:rsidR="007B1341" w:rsidRPr="004B6DBC" w:rsidRDefault="001015CB">
      <w:pPr>
        <w:spacing w:after="0"/>
        <w:jc w:val="both"/>
        <w:rPr>
          <w:lang w:val="ru-RU"/>
        </w:rPr>
      </w:pPr>
      <w:bookmarkStart w:id="14" w:name="z29"/>
      <w:bookmarkEnd w:id="13"/>
      <w:r>
        <w:rPr>
          <w:color w:val="000000"/>
          <w:sz w:val="28"/>
        </w:rPr>
        <w:t>     </w:t>
      </w:r>
      <w:r w:rsidRPr="004B6DBC">
        <w:rPr>
          <w:color w:val="000000"/>
          <w:sz w:val="28"/>
          <w:lang w:val="ru-RU"/>
        </w:rPr>
        <w:t xml:space="preserve"> 4) внесение предложений в государственные органы по вопросам управления, содержания и обеспечению безопасной эксплуатации многоквартирного жилого дома;</w:t>
      </w:r>
    </w:p>
    <w:p w14:paraId="32B5E808" w14:textId="77777777" w:rsidR="007B1341" w:rsidRPr="004B6DBC" w:rsidRDefault="001015CB">
      <w:pPr>
        <w:spacing w:after="0"/>
        <w:jc w:val="both"/>
        <w:rPr>
          <w:lang w:val="ru-RU"/>
        </w:rPr>
      </w:pPr>
      <w:bookmarkStart w:id="15" w:name="z30"/>
      <w:bookmarkEnd w:id="14"/>
      <w:r>
        <w:rPr>
          <w:color w:val="000000"/>
          <w:sz w:val="28"/>
        </w:rPr>
        <w:t>     </w:t>
      </w:r>
      <w:r w:rsidRPr="004B6DBC">
        <w:rPr>
          <w:color w:val="000000"/>
          <w:sz w:val="28"/>
          <w:lang w:val="ru-RU"/>
        </w:rPr>
        <w:t xml:space="preserve"> 5) проверка количества и качества полученных многоквартирного жилого дома коммунальных услуг по общедомовым приборам учета на соответствие предъявленной собственникам квартир, нежилых помещений оплате за них;</w:t>
      </w:r>
    </w:p>
    <w:p w14:paraId="079344DD" w14:textId="77777777" w:rsidR="007B1341" w:rsidRPr="004B6DBC" w:rsidRDefault="001015CB">
      <w:pPr>
        <w:spacing w:after="0"/>
        <w:jc w:val="both"/>
        <w:rPr>
          <w:lang w:val="ru-RU"/>
        </w:rPr>
      </w:pPr>
      <w:bookmarkStart w:id="16" w:name="z31"/>
      <w:bookmarkEnd w:id="15"/>
      <w:r>
        <w:rPr>
          <w:color w:val="000000"/>
          <w:sz w:val="28"/>
        </w:rPr>
        <w:t>     </w:t>
      </w:r>
      <w:r w:rsidRPr="004B6DBC">
        <w:rPr>
          <w:color w:val="000000"/>
          <w:sz w:val="28"/>
          <w:lang w:val="ru-RU"/>
        </w:rPr>
        <w:t xml:space="preserve"> 6) определение сроков планового (текущего) и капитального ремонта в многоквартирном жилом доме и организация контроля за проведением ремонтных работ;</w:t>
      </w:r>
    </w:p>
    <w:p w14:paraId="37C5907A" w14:textId="77777777" w:rsidR="007B1341" w:rsidRPr="004B6DBC" w:rsidRDefault="001015CB">
      <w:pPr>
        <w:spacing w:after="0"/>
        <w:jc w:val="both"/>
        <w:rPr>
          <w:lang w:val="ru-RU"/>
        </w:rPr>
      </w:pPr>
      <w:bookmarkStart w:id="17" w:name="z32"/>
      <w:bookmarkEnd w:id="16"/>
      <w:r w:rsidRPr="004B6DBC">
        <w:rPr>
          <w:color w:val="000000"/>
          <w:sz w:val="28"/>
          <w:lang w:val="ru-RU"/>
        </w:rPr>
        <w:t xml:space="preserve"> </w:t>
      </w:r>
      <w:r>
        <w:rPr>
          <w:color w:val="000000"/>
          <w:sz w:val="28"/>
        </w:rPr>
        <w:t>     </w:t>
      </w:r>
      <w:r w:rsidRPr="004B6DBC">
        <w:rPr>
          <w:color w:val="000000"/>
          <w:sz w:val="28"/>
          <w:lang w:val="ru-RU"/>
        </w:rPr>
        <w:t xml:space="preserve"> 7) осуществляет иные функции, установленные Законом Республики Казахстан "О жилищных отношениях", законодательством Республики Казахстан и настоящим Уставом.</w:t>
      </w:r>
    </w:p>
    <w:p w14:paraId="31446905" w14:textId="77777777" w:rsidR="007B1341" w:rsidRPr="004B6DBC" w:rsidRDefault="001015CB">
      <w:pPr>
        <w:spacing w:after="0"/>
        <w:jc w:val="both"/>
        <w:rPr>
          <w:lang w:val="ru-RU"/>
        </w:rPr>
      </w:pPr>
      <w:bookmarkStart w:id="18" w:name="z33"/>
      <w:bookmarkEnd w:id="17"/>
      <w:r>
        <w:rPr>
          <w:color w:val="000000"/>
          <w:sz w:val="28"/>
        </w:rPr>
        <w:t>     </w:t>
      </w:r>
      <w:r w:rsidRPr="004B6DBC">
        <w:rPr>
          <w:color w:val="000000"/>
          <w:sz w:val="28"/>
          <w:lang w:val="ru-RU"/>
        </w:rPr>
        <w:t xml:space="preserve"> 8. Целью деятельности Объединения является управление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w:t>
      </w:r>
    </w:p>
    <w:p w14:paraId="287DB059" w14:textId="77777777" w:rsidR="007B1341" w:rsidRPr="004B6DBC" w:rsidRDefault="001015CB">
      <w:pPr>
        <w:spacing w:after="0"/>
        <w:rPr>
          <w:lang w:val="ru-RU"/>
        </w:rPr>
      </w:pPr>
      <w:bookmarkStart w:id="19" w:name="z34"/>
      <w:bookmarkEnd w:id="18"/>
      <w:r w:rsidRPr="004B6DBC">
        <w:rPr>
          <w:b/>
          <w:color w:val="000000"/>
          <w:lang w:val="ru-RU"/>
        </w:rPr>
        <w:t xml:space="preserve"> Глава 3. Права и обязанности Объединения</w:t>
      </w:r>
    </w:p>
    <w:p w14:paraId="78E2FD67" w14:textId="77777777" w:rsidR="007B1341" w:rsidRPr="004B6DBC" w:rsidRDefault="001015CB">
      <w:pPr>
        <w:spacing w:after="0"/>
        <w:jc w:val="both"/>
        <w:rPr>
          <w:lang w:val="ru-RU"/>
        </w:rPr>
      </w:pPr>
      <w:bookmarkStart w:id="20" w:name="z35"/>
      <w:bookmarkEnd w:id="19"/>
      <w:r>
        <w:rPr>
          <w:color w:val="000000"/>
          <w:sz w:val="28"/>
        </w:rPr>
        <w:t>     </w:t>
      </w:r>
      <w:r w:rsidRPr="004B6DBC">
        <w:rPr>
          <w:color w:val="000000"/>
          <w:sz w:val="28"/>
          <w:lang w:val="ru-RU"/>
        </w:rPr>
        <w:t xml:space="preserve"> 9. Объединение в праве:</w:t>
      </w:r>
    </w:p>
    <w:p w14:paraId="372045AA" w14:textId="77777777" w:rsidR="007B1341" w:rsidRPr="004B6DBC" w:rsidRDefault="001015CB">
      <w:pPr>
        <w:spacing w:after="0"/>
        <w:jc w:val="both"/>
        <w:rPr>
          <w:lang w:val="ru-RU"/>
        </w:rPr>
      </w:pPr>
      <w:bookmarkStart w:id="21" w:name="z36"/>
      <w:bookmarkEnd w:id="20"/>
      <w:r>
        <w:rPr>
          <w:color w:val="000000"/>
          <w:sz w:val="28"/>
        </w:rPr>
        <w:t>     </w:t>
      </w:r>
      <w:r w:rsidRPr="004B6DBC">
        <w:rPr>
          <w:color w:val="000000"/>
          <w:sz w:val="28"/>
          <w:lang w:val="ru-RU"/>
        </w:rPr>
        <w:t xml:space="preserve"> 1) распространять информацию о своей деятельности;</w:t>
      </w:r>
    </w:p>
    <w:p w14:paraId="6C1D5E4D" w14:textId="77777777" w:rsidR="007B1341" w:rsidRPr="004B6DBC" w:rsidRDefault="001015CB">
      <w:pPr>
        <w:spacing w:after="0"/>
        <w:jc w:val="both"/>
        <w:rPr>
          <w:lang w:val="ru-RU"/>
        </w:rPr>
      </w:pPr>
      <w:bookmarkStart w:id="22" w:name="z37"/>
      <w:bookmarkEnd w:id="21"/>
      <w:r w:rsidRPr="004B6DBC">
        <w:rPr>
          <w:color w:val="000000"/>
          <w:sz w:val="28"/>
          <w:lang w:val="ru-RU"/>
        </w:rPr>
        <w:t xml:space="preserve"> </w:t>
      </w:r>
      <w:r>
        <w:rPr>
          <w:color w:val="000000"/>
          <w:sz w:val="28"/>
        </w:rPr>
        <w:t>     </w:t>
      </w:r>
      <w:r w:rsidRPr="004B6DBC">
        <w:rPr>
          <w:color w:val="000000"/>
          <w:sz w:val="28"/>
          <w:lang w:val="ru-RU"/>
        </w:rPr>
        <w:t xml:space="preserve"> 2) открывать счета в банках в установленном законодательством порядке; </w:t>
      </w:r>
    </w:p>
    <w:p w14:paraId="3DB79E1E" w14:textId="77777777" w:rsidR="007B1341" w:rsidRPr="004B6DBC" w:rsidRDefault="001015CB">
      <w:pPr>
        <w:spacing w:after="0"/>
        <w:jc w:val="both"/>
        <w:rPr>
          <w:lang w:val="ru-RU"/>
        </w:rPr>
      </w:pPr>
      <w:bookmarkStart w:id="23" w:name="z38"/>
      <w:bookmarkEnd w:id="22"/>
      <w:r w:rsidRPr="004B6DBC">
        <w:rPr>
          <w:color w:val="000000"/>
          <w:sz w:val="28"/>
          <w:lang w:val="ru-RU"/>
        </w:rPr>
        <w:t xml:space="preserve"> </w:t>
      </w:r>
      <w:r>
        <w:rPr>
          <w:color w:val="000000"/>
          <w:sz w:val="28"/>
        </w:rPr>
        <w:t>     </w:t>
      </w:r>
      <w:r w:rsidRPr="004B6DBC">
        <w:rPr>
          <w:color w:val="000000"/>
          <w:sz w:val="28"/>
          <w:lang w:val="ru-RU"/>
        </w:rPr>
        <w:t xml:space="preserve"> 3)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 </w:t>
      </w:r>
    </w:p>
    <w:p w14:paraId="4839BF56" w14:textId="77777777" w:rsidR="007B1341" w:rsidRPr="004B6DBC" w:rsidRDefault="001015CB">
      <w:pPr>
        <w:spacing w:after="0"/>
        <w:jc w:val="both"/>
        <w:rPr>
          <w:lang w:val="ru-RU"/>
        </w:rPr>
      </w:pPr>
      <w:bookmarkStart w:id="24" w:name="z39"/>
      <w:bookmarkEnd w:id="23"/>
      <w:r w:rsidRPr="004B6DBC">
        <w:rPr>
          <w:color w:val="000000"/>
          <w:sz w:val="28"/>
          <w:lang w:val="ru-RU"/>
        </w:rPr>
        <w:t xml:space="preserve"> </w:t>
      </w:r>
      <w:r>
        <w:rPr>
          <w:color w:val="000000"/>
          <w:sz w:val="28"/>
        </w:rPr>
        <w:t>     </w:t>
      </w:r>
      <w:r w:rsidRPr="004B6DBC">
        <w:rPr>
          <w:color w:val="000000"/>
          <w:sz w:val="28"/>
          <w:lang w:val="ru-RU"/>
        </w:rPr>
        <w:t xml:space="preserve"> 4) иметь в собственности или в оперативном управлении обособленное имущество, а также самостоятельный баланс или смету; </w:t>
      </w:r>
    </w:p>
    <w:p w14:paraId="6A6E294C" w14:textId="77777777" w:rsidR="007B1341" w:rsidRPr="004B6DBC" w:rsidRDefault="001015CB">
      <w:pPr>
        <w:spacing w:after="0"/>
        <w:jc w:val="both"/>
        <w:rPr>
          <w:lang w:val="ru-RU"/>
        </w:rPr>
      </w:pPr>
      <w:bookmarkStart w:id="25" w:name="z40"/>
      <w:bookmarkEnd w:id="24"/>
      <w:r w:rsidRPr="004B6DBC">
        <w:rPr>
          <w:color w:val="000000"/>
          <w:sz w:val="28"/>
          <w:lang w:val="ru-RU"/>
        </w:rPr>
        <w:t xml:space="preserve"> </w:t>
      </w:r>
      <w:r>
        <w:rPr>
          <w:color w:val="000000"/>
          <w:sz w:val="28"/>
        </w:rPr>
        <w:t>     </w:t>
      </w:r>
      <w:r w:rsidRPr="004B6DBC">
        <w:rPr>
          <w:color w:val="000000"/>
          <w:sz w:val="28"/>
          <w:lang w:val="ru-RU"/>
        </w:rPr>
        <w:t xml:space="preserve"> 5) приобретать и осуществлять имущественные и личные неимущественные права; </w:t>
      </w:r>
    </w:p>
    <w:p w14:paraId="1F332765" w14:textId="77777777" w:rsidR="007B1341" w:rsidRPr="004B6DBC" w:rsidRDefault="001015CB">
      <w:pPr>
        <w:spacing w:after="0"/>
        <w:jc w:val="both"/>
        <w:rPr>
          <w:lang w:val="ru-RU"/>
        </w:rPr>
      </w:pPr>
      <w:bookmarkStart w:id="26" w:name="z41"/>
      <w:bookmarkEnd w:id="25"/>
      <w:r w:rsidRPr="004B6DBC">
        <w:rPr>
          <w:color w:val="000000"/>
          <w:sz w:val="28"/>
          <w:lang w:val="ru-RU"/>
        </w:rPr>
        <w:t xml:space="preserve"> </w:t>
      </w:r>
      <w:r>
        <w:rPr>
          <w:color w:val="000000"/>
          <w:sz w:val="28"/>
        </w:rPr>
        <w:t>     </w:t>
      </w:r>
      <w:r w:rsidRPr="004B6DBC">
        <w:rPr>
          <w:color w:val="000000"/>
          <w:sz w:val="28"/>
          <w:lang w:val="ru-RU"/>
        </w:rPr>
        <w:t xml:space="preserve"> 6) использовать средства на осуществление предусмотренных в уставе целей; </w:t>
      </w:r>
    </w:p>
    <w:p w14:paraId="087B1EEB" w14:textId="77777777" w:rsidR="007B1341" w:rsidRPr="004B6DBC" w:rsidRDefault="001015CB">
      <w:pPr>
        <w:spacing w:after="0"/>
        <w:jc w:val="both"/>
        <w:rPr>
          <w:lang w:val="ru-RU"/>
        </w:rPr>
      </w:pPr>
      <w:bookmarkStart w:id="27" w:name="z42"/>
      <w:bookmarkEnd w:id="26"/>
      <w:r w:rsidRPr="004B6DBC">
        <w:rPr>
          <w:color w:val="000000"/>
          <w:sz w:val="28"/>
          <w:lang w:val="ru-RU"/>
        </w:rPr>
        <w:t xml:space="preserve"> </w:t>
      </w:r>
      <w:r>
        <w:rPr>
          <w:color w:val="000000"/>
          <w:sz w:val="28"/>
        </w:rPr>
        <w:t>     </w:t>
      </w:r>
      <w:r w:rsidRPr="004B6DBC">
        <w:rPr>
          <w:color w:val="000000"/>
          <w:sz w:val="28"/>
          <w:lang w:val="ru-RU"/>
        </w:rPr>
        <w:t xml:space="preserve"> 7) быть истцом и ответчиком в суде; </w:t>
      </w:r>
    </w:p>
    <w:p w14:paraId="765DCCF3" w14:textId="77777777" w:rsidR="007B1341" w:rsidRPr="004B6DBC" w:rsidRDefault="001015CB">
      <w:pPr>
        <w:spacing w:after="0"/>
        <w:jc w:val="both"/>
        <w:rPr>
          <w:lang w:val="ru-RU"/>
        </w:rPr>
      </w:pPr>
      <w:bookmarkStart w:id="28" w:name="z43"/>
      <w:bookmarkEnd w:id="27"/>
      <w:r>
        <w:rPr>
          <w:color w:val="000000"/>
          <w:sz w:val="28"/>
        </w:rPr>
        <w:t>     </w:t>
      </w:r>
      <w:r w:rsidRPr="004B6DBC">
        <w:rPr>
          <w:color w:val="000000"/>
          <w:sz w:val="28"/>
          <w:lang w:val="ru-RU"/>
        </w:rPr>
        <w:t xml:space="preserve"> 8) обеспечить своим участникам возможность ознакомиться с документами и решениями, затрагивающими их права и интересы;</w:t>
      </w:r>
    </w:p>
    <w:p w14:paraId="078C6D3C" w14:textId="77777777" w:rsidR="007B1341" w:rsidRPr="004B6DBC" w:rsidRDefault="001015CB">
      <w:pPr>
        <w:spacing w:after="0"/>
        <w:jc w:val="both"/>
        <w:rPr>
          <w:lang w:val="ru-RU"/>
        </w:rPr>
      </w:pPr>
      <w:bookmarkStart w:id="29" w:name="z44"/>
      <w:bookmarkEnd w:id="28"/>
      <w:r w:rsidRPr="004B6DBC">
        <w:rPr>
          <w:color w:val="000000"/>
          <w:sz w:val="28"/>
          <w:lang w:val="ru-RU"/>
        </w:rPr>
        <w:lastRenderedPageBreak/>
        <w:t xml:space="preserve"> </w:t>
      </w:r>
      <w:r>
        <w:rPr>
          <w:color w:val="000000"/>
          <w:sz w:val="28"/>
        </w:rPr>
        <w:t>     </w:t>
      </w:r>
      <w:r w:rsidRPr="004B6DBC">
        <w:rPr>
          <w:color w:val="000000"/>
          <w:sz w:val="28"/>
          <w:lang w:val="ru-RU"/>
        </w:rPr>
        <w:t xml:space="preserve"> 9) осуществлять иные права, не противоречащие законодательству Республики Казахстан. </w:t>
      </w:r>
    </w:p>
    <w:p w14:paraId="31473A17" w14:textId="77777777" w:rsidR="007B1341" w:rsidRPr="004B6DBC" w:rsidRDefault="001015CB">
      <w:pPr>
        <w:spacing w:after="0"/>
        <w:jc w:val="both"/>
        <w:rPr>
          <w:lang w:val="ru-RU"/>
        </w:rPr>
      </w:pPr>
      <w:bookmarkStart w:id="30" w:name="z45"/>
      <w:bookmarkEnd w:id="29"/>
      <w:r>
        <w:rPr>
          <w:color w:val="000000"/>
          <w:sz w:val="28"/>
        </w:rPr>
        <w:t>     </w:t>
      </w:r>
      <w:r w:rsidRPr="004B6DBC">
        <w:rPr>
          <w:color w:val="000000"/>
          <w:sz w:val="28"/>
          <w:lang w:val="ru-RU"/>
        </w:rPr>
        <w:t xml:space="preserve"> 10. Объединение обязано:</w:t>
      </w:r>
    </w:p>
    <w:p w14:paraId="148C4D0A" w14:textId="77777777" w:rsidR="007B1341" w:rsidRPr="004B6DBC" w:rsidRDefault="001015CB">
      <w:pPr>
        <w:spacing w:after="0"/>
        <w:jc w:val="both"/>
        <w:rPr>
          <w:lang w:val="ru-RU"/>
        </w:rPr>
      </w:pPr>
      <w:bookmarkStart w:id="31" w:name="z46"/>
      <w:bookmarkEnd w:id="30"/>
      <w:r w:rsidRPr="004B6DBC">
        <w:rPr>
          <w:color w:val="000000"/>
          <w:sz w:val="28"/>
          <w:lang w:val="ru-RU"/>
        </w:rPr>
        <w:t xml:space="preserve"> </w:t>
      </w:r>
      <w:r>
        <w:rPr>
          <w:color w:val="000000"/>
          <w:sz w:val="28"/>
        </w:rPr>
        <w:t>     </w:t>
      </w:r>
      <w:r w:rsidRPr="004B6DBC">
        <w:rPr>
          <w:color w:val="000000"/>
          <w:sz w:val="28"/>
          <w:lang w:val="ru-RU"/>
        </w:rPr>
        <w:t xml:space="preserve"> 1) соблюдать законодательство Республики Казахстан; </w:t>
      </w:r>
    </w:p>
    <w:p w14:paraId="65743373" w14:textId="77777777" w:rsidR="007B1341" w:rsidRPr="004B6DBC" w:rsidRDefault="001015CB">
      <w:pPr>
        <w:spacing w:after="0"/>
        <w:jc w:val="both"/>
        <w:rPr>
          <w:lang w:val="ru-RU"/>
        </w:rPr>
      </w:pPr>
      <w:bookmarkStart w:id="32" w:name="z47"/>
      <w:bookmarkEnd w:id="31"/>
      <w:r w:rsidRPr="004B6DBC">
        <w:rPr>
          <w:color w:val="000000"/>
          <w:sz w:val="28"/>
          <w:lang w:val="ru-RU"/>
        </w:rPr>
        <w:t xml:space="preserve"> </w:t>
      </w:r>
      <w:r>
        <w:rPr>
          <w:color w:val="000000"/>
          <w:sz w:val="28"/>
        </w:rPr>
        <w:t>     </w:t>
      </w:r>
      <w:r w:rsidRPr="004B6DBC">
        <w:rPr>
          <w:color w:val="000000"/>
          <w:sz w:val="28"/>
          <w:lang w:val="ru-RU"/>
        </w:rPr>
        <w:t xml:space="preserve"> 2) уплачивать налоги и другие обязательные платежи в бюджет в установленном порядке; </w:t>
      </w:r>
    </w:p>
    <w:p w14:paraId="35E6B32C" w14:textId="77777777" w:rsidR="007B1341" w:rsidRPr="004B6DBC" w:rsidRDefault="001015CB">
      <w:pPr>
        <w:spacing w:after="0"/>
        <w:jc w:val="both"/>
        <w:rPr>
          <w:lang w:val="ru-RU"/>
        </w:rPr>
      </w:pPr>
      <w:bookmarkStart w:id="33" w:name="z48"/>
      <w:bookmarkEnd w:id="32"/>
      <w:r w:rsidRPr="004B6DBC">
        <w:rPr>
          <w:color w:val="000000"/>
          <w:sz w:val="28"/>
          <w:lang w:val="ru-RU"/>
        </w:rPr>
        <w:t xml:space="preserve"> </w:t>
      </w:r>
      <w:r>
        <w:rPr>
          <w:color w:val="000000"/>
          <w:sz w:val="28"/>
        </w:rPr>
        <w:t>     </w:t>
      </w:r>
      <w:r w:rsidRPr="004B6DBC">
        <w:rPr>
          <w:color w:val="000000"/>
          <w:sz w:val="28"/>
          <w:lang w:val="ru-RU"/>
        </w:rPr>
        <w:t xml:space="preserve"> 3) отвечать по своим обязательствам всем принадлежащим им имуществом (за исключением учреждений); </w:t>
      </w:r>
    </w:p>
    <w:p w14:paraId="6E746424" w14:textId="77777777" w:rsidR="007B1341" w:rsidRPr="004B6DBC" w:rsidRDefault="001015CB">
      <w:pPr>
        <w:spacing w:after="0"/>
        <w:jc w:val="both"/>
        <w:rPr>
          <w:lang w:val="ru-RU"/>
        </w:rPr>
      </w:pPr>
      <w:bookmarkStart w:id="34" w:name="z49"/>
      <w:bookmarkEnd w:id="33"/>
      <w:r>
        <w:rPr>
          <w:color w:val="000000"/>
          <w:sz w:val="28"/>
        </w:rPr>
        <w:t>     </w:t>
      </w:r>
      <w:r w:rsidRPr="004B6DBC">
        <w:rPr>
          <w:color w:val="000000"/>
          <w:sz w:val="28"/>
          <w:lang w:val="ru-RU"/>
        </w:rPr>
        <w:t xml:space="preserve"> 4) информировать своих участников о поступлении и расходовании денежных средств, согласно форме ежемесячного и годового отчетов по управлению объектом кондоминиума и содержанию общего имущества объекта кондоминиума, утвержденных уполномоченным органом;</w:t>
      </w:r>
    </w:p>
    <w:p w14:paraId="0232AC06" w14:textId="77777777" w:rsidR="007B1341" w:rsidRPr="004B6DBC" w:rsidRDefault="001015CB">
      <w:pPr>
        <w:spacing w:after="0"/>
        <w:jc w:val="both"/>
        <w:rPr>
          <w:lang w:val="ru-RU"/>
        </w:rPr>
      </w:pPr>
      <w:bookmarkStart w:id="35" w:name="z50"/>
      <w:bookmarkEnd w:id="34"/>
      <w:r w:rsidRPr="004B6DBC">
        <w:rPr>
          <w:color w:val="000000"/>
          <w:sz w:val="28"/>
          <w:lang w:val="ru-RU"/>
        </w:rPr>
        <w:t xml:space="preserve"> </w:t>
      </w:r>
      <w:r>
        <w:rPr>
          <w:color w:val="000000"/>
          <w:sz w:val="28"/>
        </w:rPr>
        <w:t>     </w:t>
      </w:r>
      <w:r w:rsidRPr="004B6DBC">
        <w:rPr>
          <w:color w:val="000000"/>
          <w:sz w:val="28"/>
          <w:lang w:val="ru-RU"/>
        </w:rPr>
        <w:t xml:space="preserve"> 5) нести ответственность в соответствии с законодательными актами Республики Казахстан. </w:t>
      </w:r>
    </w:p>
    <w:p w14:paraId="6CFE07DE" w14:textId="77777777" w:rsidR="007B1341" w:rsidRPr="004B6DBC" w:rsidRDefault="001015CB">
      <w:pPr>
        <w:spacing w:after="0"/>
        <w:rPr>
          <w:lang w:val="ru-RU"/>
        </w:rPr>
      </w:pPr>
      <w:bookmarkStart w:id="36" w:name="z51"/>
      <w:bookmarkEnd w:id="35"/>
      <w:r w:rsidRPr="004B6DBC">
        <w:rPr>
          <w:b/>
          <w:color w:val="000000"/>
          <w:lang w:val="ru-RU"/>
        </w:rPr>
        <w:t xml:space="preserve"> Глава 4. Структура Объединения</w:t>
      </w:r>
    </w:p>
    <w:p w14:paraId="6880B780" w14:textId="77777777" w:rsidR="007B1341" w:rsidRPr="004B6DBC" w:rsidRDefault="001015CB">
      <w:pPr>
        <w:spacing w:after="0"/>
        <w:jc w:val="both"/>
        <w:rPr>
          <w:lang w:val="ru-RU"/>
        </w:rPr>
      </w:pPr>
      <w:bookmarkStart w:id="37" w:name="z52"/>
      <w:bookmarkEnd w:id="36"/>
      <w:r>
        <w:rPr>
          <w:color w:val="000000"/>
          <w:sz w:val="28"/>
        </w:rPr>
        <w:t>     </w:t>
      </w:r>
      <w:r w:rsidRPr="004B6DBC">
        <w:rPr>
          <w:color w:val="000000"/>
          <w:sz w:val="28"/>
          <w:lang w:val="ru-RU"/>
        </w:rPr>
        <w:t xml:space="preserve"> 11. Органами управления Объединения являются:</w:t>
      </w:r>
    </w:p>
    <w:p w14:paraId="2D0C90FA" w14:textId="77777777" w:rsidR="007B1341" w:rsidRPr="004B6DBC" w:rsidRDefault="001015CB">
      <w:pPr>
        <w:spacing w:after="0"/>
        <w:jc w:val="both"/>
        <w:rPr>
          <w:lang w:val="ru-RU"/>
        </w:rPr>
      </w:pPr>
      <w:bookmarkStart w:id="38" w:name="z158"/>
      <w:bookmarkEnd w:id="37"/>
      <w:r>
        <w:rPr>
          <w:color w:val="000000"/>
          <w:sz w:val="28"/>
        </w:rPr>
        <w:t>     </w:t>
      </w:r>
      <w:r w:rsidRPr="004B6DBC">
        <w:rPr>
          <w:color w:val="000000"/>
          <w:sz w:val="28"/>
          <w:lang w:val="ru-RU"/>
        </w:rPr>
        <w:t xml:space="preserve"> 1) Высший орган – собрание участников Объединения (далее – Собрание);</w:t>
      </w:r>
    </w:p>
    <w:p w14:paraId="56229ABD" w14:textId="77777777" w:rsidR="007B1341" w:rsidRPr="004B6DBC" w:rsidRDefault="001015CB">
      <w:pPr>
        <w:spacing w:after="0"/>
        <w:jc w:val="both"/>
        <w:rPr>
          <w:lang w:val="ru-RU"/>
        </w:rPr>
      </w:pPr>
      <w:bookmarkStart w:id="39" w:name="z159"/>
      <w:bookmarkEnd w:id="38"/>
      <w:r>
        <w:rPr>
          <w:color w:val="000000"/>
          <w:sz w:val="28"/>
        </w:rPr>
        <w:t>     </w:t>
      </w:r>
      <w:r w:rsidRPr="004B6DBC">
        <w:rPr>
          <w:color w:val="000000"/>
          <w:sz w:val="28"/>
          <w:lang w:val="ru-RU"/>
        </w:rPr>
        <w:t xml:space="preserve"> 2) Исполнительный орган – председатель Объединения;</w:t>
      </w:r>
    </w:p>
    <w:p w14:paraId="08972F49" w14:textId="77777777" w:rsidR="007B1341" w:rsidRPr="004B6DBC" w:rsidRDefault="001015CB">
      <w:pPr>
        <w:spacing w:after="0"/>
        <w:jc w:val="both"/>
        <w:rPr>
          <w:lang w:val="ru-RU"/>
        </w:rPr>
      </w:pPr>
      <w:bookmarkStart w:id="40" w:name="z160"/>
      <w:bookmarkEnd w:id="39"/>
      <w:r>
        <w:rPr>
          <w:color w:val="000000"/>
          <w:sz w:val="28"/>
        </w:rPr>
        <w:t>     </w:t>
      </w:r>
      <w:r w:rsidRPr="004B6DBC">
        <w:rPr>
          <w:color w:val="000000"/>
          <w:sz w:val="28"/>
          <w:lang w:val="ru-RU"/>
        </w:rPr>
        <w:t xml:space="preserve"> 3) Коллегиальный орган управления – совет многоквартирного жилого дома (далее – совет дома);</w:t>
      </w:r>
    </w:p>
    <w:p w14:paraId="2AFDC934" w14:textId="77777777" w:rsidR="007B1341" w:rsidRPr="004B6DBC" w:rsidRDefault="001015CB">
      <w:pPr>
        <w:spacing w:after="0"/>
        <w:jc w:val="both"/>
        <w:rPr>
          <w:lang w:val="ru-RU"/>
        </w:rPr>
      </w:pPr>
      <w:bookmarkStart w:id="41" w:name="z161"/>
      <w:bookmarkEnd w:id="40"/>
      <w:r>
        <w:rPr>
          <w:color w:val="000000"/>
          <w:sz w:val="28"/>
        </w:rPr>
        <w:t>     </w:t>
      </w:r>
      <w:r w:rsidRPr="004B6DBC">
        <w:rPr>
          <w:color w:val="000000"/>
          <w:sz w:val="28"/>
          <w:lang w:val="ru-RU"/>
        </w:rPr>
        <w:t xml:space="preserve"> 4) Контрольный орган - ревизионная комиссия.</w:t>
      </w:r>
    </w:p>
    <w:p w14:paraId="651CA6E1" w14:textId="77777777" w:rsidR="007B1341" w:rsidRPr="004B6DBC" w:rsidRDefault="001015CB">
      <w:pPr>
        <w:spacing w:after="0"/>
        <w:jc w:val="both"/>
        <w:rPr>
          <w:lang w:val="ru-RU"/>
        </w:rPr>
      </w:pPr>
      <w:bookmarkStart w:id="42" w:name="z57"/>
      <w:bookmarkEnd w:id="41"/>
      <w:r>
        <w:rPr>
          <w:color w:val="000000"/>
          <w:sz w:val="28"/>
        </w:rPr>
        <w:t>     </w:t>
      </w:r>
      <w:r w:rsidRPr="004B6DBC">
        <w:rPr>
          <w:color w:val="000000"/>
          <w:sz w:val="28"/>
          <w:lang w:val="ru-RU"/>
        </w:rPr>
        <w:t xml:space="preserve"> 12. Функции органов управления Объединения установлены в соответствии с жилищным законодательством Республики Казахстан.</w:t>
      </w:r>
    </w:p>
    <w:p w14:paraId="173B0186" w14:textId="77777777" w:rsidR="007B1341" w:rsidRPr="004B6DBC" w:rsidRDefault="001015CB">
      <w:pPr>
        <w:spacing w:after="0"/>
        <w:rPr>
          <w:lang w:val="ru-RU"/>
        </w:rPr>
      </w:pPr>
      <w:bookmarkStart w:id="43" w:name="z58"/>
      <w:bookmarkEnd w:id="42"/>
      <w:r w:rsidRPr="004B6DBC">
        <w:rPr>
          <w:b/>
          <w:color w:val="000000"/>
          <w:lang w:val="ru-RU"/>
        </w:rPr>
        <w:t xml:space="preserve"> Глава 5. Собрание участников Объединения</w:t>
      </w:r>
    </w:p>
    <w:p w14:paraId="4DB627DA" w14:textId="77777777" w:rsidR="007B1341" w:rsidRPr="004B6DBC" w:rsidRDefault="001015CB">
      <w:pPr>
        <w:spacing w:after="0"/>
        <w:jc w:val="both"/>
        <w:rPr>
          <w:lang w:val="ru-RU"/>
        </w:rPr>
      </w:pPr>
      <w:bookmarkStart w:id="44" w:name="z59"/>
      <w:bookmarkEnd w:id="43"/>
      <w:r>
        <w:rPr>
          <w:color w:val="000000"/>
          <w:sz w:val="28"/>
        </w:rPr>
        <w:t>     </w:t>
      </w:r>
      <w:r w:rsidRPr="004B6DBC">
        <w:rPr>
          <w:color w:val="000000"/>
          <w:sz w:val="28"/>
          <w:lang w:val="ru-RU"/>
        </w:rPr>
        <w:t xml:space="preserve"> 13.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принимают решение о выборе объекта информатизации в сфере жилищных отношений и жилищно-коммунального хозяйства для проведения электронного голосования.</w:t>
      </w:r>
    </w:p>
    <w:p w14:paraId="6023BC8C" w14:textId="77777777" w:rsidR="007B1341" w:rsidRPr="004B6DBC" w:rsidRDefault="001015CB">
      <w:pPr>
        <w:spacing w:after="0"/>
        <w:jc w:val="both"/>
        <w:rPr>
          <w:lang w:val="ru-RU"/>
        </w:rPr>
      </w:pPr>
      <w:bookmarkStart w:id="45" w:name="z60"/>
      <w:bookmarkEnd w:id="44"/>
      <w:r>
        <w:rPr>
          <w:color w:val="000000"/>
          <w:sz w:val="28"/>
        </w:rPr>
        <w:t>     </w:t>
      </w:r>
      <w:r w:rsidRPr="004B6DBC">
        <w:rPr>
          <w:color w:val="000000"/>
          <w:sz w:val="28"/>
          <w:lang w:val="ru-RU"/>
        </w:rPr>
        <w:t xml:space="preserve"> 14. К компетенции Собрания относятся вопросы:</w:t>
      </w:r>
    </w:p>
    <w:p w14:paraId="56052558" w14:textId="77777777" w:rsidR="007B1341" w:rsidRPr="004B6DBC" w:rsidRDefault="001015CB">
      <w:pPr>
        <w:spacing w:after="0"/>
        <w:jc w:val="both"/>
        <w:rPr>
          <w:lang w:val="ru-RU"/>
        </w:rPr>
      </w:pPr>
      <w:bookmarkStart w:id="46" w:name="z78"/>
      <w:bookmarkEnd w:id="45"/>
      <w:r>
        <w:rPr>
          <w:color w:val="000000"/>
          <w:sz w:val="28"/>
        </w:rPr>
        <w:t>     </w:t>
      </w:r>
      <w:r w:rsidRPr="004B6DBC">
        <w:rPr>
          <w:color w:val="000000"/>
          <w:sz w:val="28"/>
          <w:lang w:val="ru-RU"/>
        </w:rPr>
        <w:t xml:space="preserve">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p w14:paraId="1E767CAF" w14:textId="77777777" w:rsidR="007B1341" w:rsidRPr="004B6DBC" w:rsidRDefault="001015CB">
      <w:pPr>
        <w:spacing w:after="0"/>
        <w:jc w:val="both"/>
        <w:rPr>
          <w:lang w:val="ru-RU"/>
        </w:rPr>
      </w:pPr>
      <w:bookmarkStart w:id="47" w:name="z61"/>
      <w:bookmarkEnd w:id="46"/>
      <w:r>
        <w:rPr>
          <w:color w:val="000000"/>
          <w:sz w:val="28"/>
        </w:rPr>
        <w:t>     </w:t>
      </w:r>
      <w:r w:rsidRPr="004B6DBC">
        <w:rPr>
          <w:color w:val="000000"/>
          <w:sz w:val="28"/>
          <w:lang w:val="ru-RU"/>
        </w:rPr>
        <w:t xml:space="preserve"> 2) избрания ревизионной комиссии (ревизора), переизбрания, а также досрочного прекращения ее (его) полномочий;</w:t>
      </w:r>
    </w:p>
    <w:p w14:paraId="429A05A3" w14:textId="77777777" w:rsidR="007B1341" w:rsidRPr="004B6DBC" w:rsidRDefault="001015CB">
      <w:pPr>
        <w:spacing w:after="0"/>
        <w:jc w:val="both"/>
        <w:rPr>
          <w:lang w:val="ru-RU"/>
        </w:rPr>
      </w:pPr>
      <w:bookmarkStart w:id="48" w:name="z62"/>
      <w:bookmarkEnd w:id="47"/>
      <w:r>
        <w:rPr>
          <w:color w:val="000000"/>
          <w:sz w:val="28"/>
        </w:rPr>
        <w:lastRenderedPageBreak/>
        <w:t>     </w:t>
      </w:r>
      <w:r w:rsidRPr="004B6DBC">
        <w:rPr>
          <w:color w:val="000000"/>
          <w:sz w:val="28"/>
          <w:lang w:val="ru-RU"/>
        </w:rPr>
        <w:t xml:space="preserve"> 3) принятия решения о выборе формы управления объектом кондоминиума либо делегировании полномочий о выборе формы управления совету дома;</w:t>
      </w:r>
    </w:p>
    <w:p w14:paraId="29D723AB" w14:textId="77777777" w:rsidR="007B1341" w:rsidRPr="004B6DBC" w:rsidRDefault="001015CB">
      <w:pPr>
        <w:spacing w:after="0"/>
        <w:jc w:val="both"/>
        <w:rPr>
          <w:lang w:val="ru-RU"/>
        </w:rPr>
      </w:pPr>
      <w:bookmarkStart w:id="49" w:name="z63"/>
      <w:bookmarkEnd w:id="48"/>
      <w:r>
        <w:rPr>
          <w:color w:val="000000"/>
          <w:sz w:val="28"/>
        </w:rPr>
        <w:t>     </w:t>
      </w:r>
      <w:r w:rsidRPr="004B6DBC">
        <w:rPr>
          <w:color w:val="000000"/>
          <w:sz w:val="28"/>
          <w:lang w:val="ru-RU"/>
        </w:rPr>
        <w:t xml:space="preserve"> 4) принятия решения, о выборе управляющего многоквартирным жилым домом или управляющей компании либо делегировании таких полномочий совету дома;</w:t>
      </w:r>
    </w:p>
    <w:p w14:paraId="3D802EB6" w14:textId="77777777" w:rsidR="007B1341" w:rsidRPr="004B6DBC" w:rsidRDefault="001015CB">
      <w:pPr>
        <w:spacing w:after="0"/>
        <w:jc w:val="both"/>
        <w:rPr>
          <w:lang w:val="ru-RU"/>
        </w:rPr>
      </w:pPr>
      <w:bookmarkStart w:id="50" w:name="z64"/>
      <w:bookmarkEnd w:id="49"/>
      <w:r w:rsidRPr="004B6DBC">
        <w:rPr>
          <w:color w:val="000000"/>
          <w:sz w:val="28"/>
          <w:lang w:val="ru-RU"/>
        </w:rPr>
        <w:t xml:space="preserve"> </w:t>
      </w:r>
      <w:r>
        <w:rPr>
          <w:color w:val="000000"/>
          <w:sz w:val="28"/>
        </w:rPr>
        <w:t>     </w:t>
      </w:r>
      <w:r w:rsidRPr="004B6DBC">
        <w:rPr>
          <w:color w:val="000000"/>
          <w:sz w:val="28"/>
          <w:lang w:val="ru-RU"/>
        </w:rPr>
        <w:t xml:space="preserve"> 5) утверждения устава объединения собственников имущества или заключения договора простого товарищества; </w:t>
      </w:r>
    </w:p>
    <w:p w14:paraId="798CE2EA" w14:textId="77777777" w:rsidR="007B1341" w:rsidRPr="004B6DBC" w:rsidRDefault="001015CB">
      <w:pPr>
        <w:spacing w:after="0"/>
        <w:jc w:val="both"/>
        <w:rPr>
          <w:lang w:val="ru-RU"/>
        </w:rPr>
      </w:pPr>
      <w:bookmarkStart w:id="51" w:name="z65"/>
      <w:bookmarkEnd w:id="50"/>
      <w:r>
        <w:rPr>
          <w:color w:val="000000"/>
          <w:sz w:val="28"/>
        </w:rPr>
        <w:t>     </w:t>
      </w:r>
      <w:r w:rsidRPr="004B6DBC">
        <w:rPr>
          <w:color w:val="000000"/>
          <w:sz w:val="28"/>
          <w:lang w:val="ru-RU"/>
        </w:rPr>
        <w:t xml:space="preserve"> 6) принятия решения о замене (ремонте) лифтов многоквартирного жилого дома;</w:t>
      </w:r>
    </w:p>
    <w:p w14:paraId="2CEA334E" w14:textId="77777777" w:rsidR="007B1341" w:rsidRPr="004B6DBC" w:rsidRDefault="001015CB">
      <w:pPr>
        <w:spacing w:after="0"/>
        <w:jc w:val="both"/>
        <w:rPr>
          <w:lang w:val="ru-RU"/>
        </w:rPr>
      </w:pPr>
      <w:bookmarkStart w:id="52" w:name="z66"/>
      <w:bookmarkEnd w:id="51"/>
      <w:r w:rsidRPr="004B6DBC">
        <w:rPr>
          <w:color w:val="000000"/>
          <w:sz w:val="28"/>
          <w:lang w:val="ru-RU"/>
        </w:rPr>
        <w:t xml:space="preserve"> </w:t>
      </w:r>
      <w:r>
        <w:rPr>
          <w:color w:val="000000"/>
          <w:sz w:val="28"/>
        </w:rPr>
        <w:t>     </w:t>
      </w:r>
      <w:r w:rsidRPr="004B6DBC">
        <w:rPr>
          <w:color w:val="000000"/>
          <w:sz w:val="28"/>
          <w:lang w:val="ru-RU"/>
        </w:rPr>
        <w:t xml:space="preserve"> 7)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Законом Республики Казахстан "О жилищных отношениях";</w:t>
      </w:r>
    </w:p>
    <w:p w14:paraId="2FBEFA66" w14:textId="77777777" w:rsidR="007B1341" w:rsidRPr="004B6DBC" w:rsidRDefault="001015CB">
      <w:pPr>
        <w:spacing w:after="0"/>
        <w:jc w:val="both"/>
        <w:rPr>
          <w:lang w:val="ru-RU"/>
        </w:rPr>
      </w:pPr>
      <w:bookmarkStart w:id="53" w:name="z67"/>
      <w:bookmarkEnd w:id="52"/>
      <w:r>
        <w:rPr>
          <w:color w:val="000000"/>
          <w:sz w:val="28"/>
        </w:rPr>
        <w:t>     </w:t>
      </w:r>
      <w:r w:rsidRPr="004B6DBC">
        <w:rPr>
          <w:color w:val="000000"/>
          <w:sz w:val="28"/>
          <w:lang w:val="ru-RU"/>
        </w:rPr>
        <w:t xml:space="preserve"> 8) 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p w14:paraId="4C98E456" w14:textId="77777777" w:rsidR="007B1341" w:rsidRPr="004B6DBC" w:rsidRDefault="001015CB">
      <w:pPr>
        <w:spacing w:after="0"/>
        <w:jc w:val="both"/>
        <w:rPr>
          <w:lang w:val="ru-RU"/>
        </w:rPr>
      </w:pPr>
      <w:bookmarkStart w:id="54" w:name="z68"/>
      <w:bookmarkEnd w:id="53"/>
      <w:r>
        <w:rPr>
          <w:color w:val="000000"/>
          <w:sz w:val="28"/>
        </w:rPr>
        <w:t>     </w:t>
      </w:r>
      <w:r w:rsidRPr="004B6DBC">
        <w:rPr>
          <w:color w:val="000000"/>
          <w:sz w:val="28"/>
          <w:lang w:val="ru-RU"/>
        </w:rPr>
        <w:t xml:space="preserve"> 9) определения общего имущества объекта кондоминиума, а также изменения его состава;</w:t>
      </w:r>
    </w:p>
    <w:p w14:paraId="207C8372" w14:textId="77777777" w:rsidR="007B1341" w:rsidRPr="004B6DBC" w:rsidRDefault="001015CB">
      <w:pPr>
        <w:spacing w:after="0"/>
        <w:jc w:val="both"/>
        <w:rPr>
          <w:lang w:val="ru-RU"/>
        </w:rPr>
      </w:pPr>
      <w:bookmarkStart w:id="55" w:name="z69"/>
      <w:bookmarkEnd w:id="54"/>
      <w:r>
        <w:rPr>
          <w:color w:val="000000"/>
          <w:sz w:val="28"/>
        </w:rPr>
        <w:t>     </w:t>
      </w:r>
      <w:r w:rsidRPr="004B6DBC">
        <w:rPr>
          <w:color w:val="000000"/>
          <w:sz w:val="28"/>
          <w:lang w:val="ru-RU"/>
        </w:rPr>
        <w:t xml:space="preserve"> 10)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p w14:paraId="63CB7BD6" w14:textId="77777777" w:rsidR="007B1341" w:rsidRPr="004B6DBC" w:rsidRDefault="001015CB">
      <w:pPr>
        <w:spacing w:after="0"/>
        <w:jc w:val="both"/>
        <w:rPr>
          <w:lang w:val="ru-RU"/>
        </w:rPr>
      </w:pPr>
      <w:bookmarkStart w:id="56" w:name="z70"/>
      <w:bookmarkEnd w:id="55"/>
      <w:r>
        <w:rPr>
          <w:color w:val="000000"/>
          <w:sz w:val="28"/>
        </w:rPr>
        <w:t>     </w:t>
      </w:r>
      <w:r w:rsidRPr="004B6DBC">
        <w:rPr>
          <w:color w:val="000000"/>
          <w:sz w:val="28"/>
          <w:lang w:val="ru-RU"/>
        </w:rPr>
        <w:t xml:space="preserve"> 11)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p w14:paraId="105AAF44" w14:textId="77777777" w:rsidR="007B1341" w:rsidRPr="004B6DBC" w:rsidRDefault="001015CB">
      <w:pPr>
        <w:spacing w:after="0"/>
        <w:jc w:val="both"/>
        <w:rPr>
          <w:lang w:val="ru-RU"/>
        </w:rPr>
      </w:pPr>
      <w:bookmarkStart w:id="57" w:name="z71"/>
      <w:bookmarkEnd w:id="56"/>
      <w:r>
        <w:rPr>
          <w:color w:val="000000"/>
          <w:sz w:val="28"/>
        </w:rPr>
        <w:t>     </w:t>
      </w:r>
      <w:r w:rsidRPr="004B6DBC">
        <w:rPr>
          <w:color w:val="000000"/>
          <w:sz w:val="28"/>
          <w:lang w:val="ru-RU"/>
        </w:rPr>
        <w:t xml:space="preserve"> 12)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p w14:paraId="0202741C" w14:textId="77777777" w:rsidR="007B1341" w:rsidRPr="004B6DBC" w:rsidRDefault="001015CB">
      <w:pPr>
        <w:spacing w:after="0"/>
        <w:jc w:val="both"/>
        <w:rPr>
          <w:lang w:val="ru-RU"/>
        </w:rPr>
      </w:pPr>
      <w:bookmarkStart w:id="58" w:name="z72"/>
      <w:bookmarkEnd w:id="57"/>
      <w:r>
        <w:rPr>
          <w:color w:val="000000"/>
          <w:sz w:val="28"/>
        </w:rPr>
        <w:t>     </w:t>
      </w:r>
      <w:r w:rsidRPr="004B6DBC">
        <w:rPr>
          <w:color w:val="000000"/>
          <w:sz w:val="28"/>
          <w:lang w:val="ru-RU"/>
        </w:rPr>
        <w:t xml:space="preserve"> 13) принятия решения о сборе целевых взносов и их размере;</w:t>
      </w:r>
    </w:p>
    <w:p w14:paraId="332D16B0" w14:textId="77777777" w:rsidR="007B1341" w:rsidRPr="004B6DBC" w:rsidRDefault="001015CB">
      <w:pPr>
        <w:spacing w:after="0"/>
        <w:jc w:val="both"/>
        <w:rPr>
          <w:lang w:val="ru-RU"/>
        </w:rPr>
      </w:pPr>
      <w:bookmarkStart w:id="59" w:name="z73"/>
      <w:bookmarkEnd w:id="58"/>
      <w:r>
        <w:rPr>
          <w:color w:val="000000"/>
          <w:sz w:val="28"/>
        </w:rPr>
        <w:t>     </w:t>
      </w:r>
      <w:r w:rsidRPr="004B6DBC">
        <w:rPr>
          <w:color w:val="000000"/>
          <w:sz w:val="28"/>
          <w:lang w:val="ru-RU"/>
        </w:rPr>
        <w:t xml:space="preserve"> 14) принятия решения собственниками парковочных мест, кладовок о сборе целевых взносов и их размере;</w:t>
      </w:r>
    </w:p>
    <w:p w14:paraId="63CC2079" w14:textId="77777777" w:rsidR="007B1341" w:rsidRPr="004B6DBC" w:rsidRDefault="001015CB">
      <w:pPr>
        <w:spacing w:after="0"/>
        <w:jc w:val="both"/>
        <w:rPr>
          <w:lang w:val="ru-RU"/>
        </w:rPr>
      </w:pPr>
      <w:bookmarkStart w:id="60" w:name="z74"/>
      <w:bookmarkEnd w:id="59"/>
      <w:r>
        <w:rPr>
          <w:color w:val="000000"/>
          <w:sz w:val="28"/>
        </w:rPr>
        <w:t>     </w:t>
      </w:r>
      <w:r w:rsidRPr="004B6DBC">
        <w:rPr>
          <w:color w:val="000000"/>
          <w:sz w:val="28"/>
          <w:lang w:val="ru-RU"/>
        </w:rPr>
        <w:t xml:space="preserve"> 15) принятия решения о расходовании денег, накопленных на сберегательном счете;</w:t>
      </w:r>
    </w:p>
    <w:p w14:paraId="2906BE31" w14:textId="77777777" w:rsidR="007B1341" w:rsidRPr="004B6DBC" w:rsidRDefault="001015CB">
      <w:pPr>
        <w:spacing w:after="0"/>
        <w:jc w:val="both"/>
        <w:rPr>
          <w:lang w:val="ru-RU"/>
        </w:rPr>
      </w:pPr>
      <w:bookmarkStart w:id="61" w:name="z75"/>
      <w:bookmarkEnd w:id="60"/>
      <w:r>
        <w:rPr>
          <w:color w:val="000000"/>
          <w:sz w:val="28"/>
        </w:rPr>
        <w:lastRenderedPageBreak/>
        <w:t>     </w:t>
      </w:r>
      <w:r w:rsidRPr="004B6DBC">
        <w:rPr>
          <w:color w:val="000000"/>
          <w:sz w:val="28"/>
          <w:lang w:val="ru-RU"/>
        </w:rPr>
        <w:t xml:space="preserve"> 16)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p w14:paraId="02BB176D" w14:textId="77777777" w:rsidR="007B1341" w:rsidRPr="004B6DBC" w:rsidRDefault="001015CB">
      <w:pPr>
        <w:spacing w:after="0"/>
        <w:jc w:val="both"/>
        <w:rPr>
          <w:lang w:val="ru-RU"/>
        </w:rPr>
      </w:pPr>
      <w:bookmarkStart w:id="62" w:name="z76"/>
      <w:bookmarkEnd w:id="61"/>
      <w:r>
        <w:rPr>
          <w:color w:val="000000"/>
          <w:sz w:val="28"/>
        </w:rPr>
        <w:t>     </w:t>
      </w:r>
      <w:r w:rsidRPr="004B6DBC">
        <w:rPr>
          <w:color w:val="000000"/>
          <w:sz w:val="28"/>
          <w:lang w:val="ru-RU"/>
        </w:rPr>
        <w:t xml:space="preserve"> 17) принятия решения о выборе субъектов сервисной деятельности либо делегирования такого полномочия совету дома;</w:t>
      </w:r>
    </w:p>
    <w:p w14:paraId="5E7E57DC" w14:textId="77777777" w:rsidR="007B1341" w:rsidRPr="004B6DBC" w:rsidRDefault="001015CB">
      <w:pPr>
        <w:spacing w:after="0"/>
        <w:jc w:val="both"/>
        <w:rPr>
          <w:lang w:val="ru-RU"/>
        </w:rPr>
      </w:pPr>
      <w:bookmarkStart w:id="63" w:name="z77"/>
      <w:bookmarkEnd w:id="62"/>
      <w:r>
        <w:rPr>
          <w:color w:val="000000"/>
          <w:sz w:val="28"/>
        </w:rPr>
        <w:t>     </w:t>
      </w:r>
      <w:r w:rsidRPr="004B6DBC">
        <w:rPr>
          <w:color w:val="000000"/>
          <w:sz w:val="28"/>
          <w:lang w:val="ru-RU"/>
        </w:rPr>
        <w:t xml:space="preserve"> 18) согласования, при необходимости, размера вознаграждения совету многоквартирного жилого дома и ревизионной комиссии (ревизору) по итогам деятельности за отчетный период;</w:t>
      </w:r>
    </w:p>
    <w:bookmarkEnd w:id="63"/>
    <w:p w14:paraId="2FFD73A8" w14:textId="77777777" w:rsidR="007B1341" w:rsidRPr="004B6DBC" w:rsidRDefault="001015CB">
      <w:pPr>
        <w:spacing w:after="0"/>
        <w:jc w:val="both"/>
        <w:rPr>
          <w:lang w:val="ru-RU"/>
        </w:rPr>
      </w:pPr>
      <w:r w:rsidRPr="004B6DBC">
        <w:rPr>
          <w:color w:val="000000"/>
          <w:sz w:val="28"/>
          <w:lang w:val="ru-RU"/>
        </w:rPr>
        <w:t xml:space="preserve"> </w:t>
      </w:r>
      <w:r>
        <w:rPr>
          <w:color w:val="000000"/>
          <w:sz w:val="28"/>
        </w:rPr>
        <w:t>     </w:t>
      </w:r>
      <w:r w:rsidRPr="004B6DBC">
        <w:rPr>
          <w:color w:val="000000"/>
          <w:sz w:val="28"/>
          <w:lang w:val="ru-RU"/>
        </w:rPr>
        <w:t xml:space="preserve"> 19) согласования размера оплаты труда председателю объединения собственников имущества, доверенному лицу простого товарищества; </w:t>
      </w:r>
    </w:p>
    <w:p w14:paraId="294AD19E" w14:textId="77777777" w:rsidR="007B1341" w:rsidRPr="004B6DBC" w:rsidRDefault="001015CB">
      <w:pPr>
        <w:spacing w:after="0"/>
        <w:jc w:val="both"/>
        <w:rPr>
          <w:lang w:val="ru-RU"/>
        </w:rPr>
      </w:pPr>
      <w:r>
        <w:rPr>
          <w:color w:val="000000"/>
          <w:sz w:val="28"/>
        </w:rPr>
        <w:t>     </w:t>
      </w:r>
      <w:r w:rsidRPr="004B6DBC">
        <w:rPr>
          <w:color w:val="000000"/>
          <w:sz w:val="28"/>
          <w:lang w:val="ru-RU"/>
        </w:rPr>
        <w:t xml:space="preserve"> 20)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w:t>
      </w:r>
    </w:p>
    <w:p w14:paraId="36586F38" w14:textId="77777777" w:rsidR="007B1341" w:rsidRPr="004B6DBC" w:rsidRDefault="001015CB">
      <w:pPr>
        <w:spacing w:after="0"/>
        <w:jc w:val="both"/>
        <w:rPr>
          <w:lang w:val="ru-RU"/>
        </w:rPr>
      </w:pPr>
      <w:r>
        <w:rPr>
          <w:color w:val="000000"/>
          <w:sz w:val="28"/>
        </w:rPr>
        <w:t>     </w:t>
      </w:r>
      <w:r w:rsidRPr="004B6DBC">
        <w:rPr>
          <w:color w:val="000000"/>
          <w:sz w:val="28"/>
          <w:lang w:val="ru-RU"/>
        </w:rPr>
        <w:t xml:space="preserve"> 21) иные вопросы, связанные с управлением объектом кондоминиума и содержанием общего имущества объекта кондоминиума.</w:t>
      </w:r>
    </w:p>
    <w:p w14:paraId="79AF827E" w14:textId="77777777" w:rsidR="007B1341" w:rsidRPr="004B6DBC" w:rsidRDefault="001015CB">
      <w:pPr>
        <w:spacing w:after="0"/>
        <w:jc w:val="both"/>
        <w:rPr>
          <w:lang w:val="ru-RU"/>
        </w:rPr>
      </w:pPr>
      <w:bookmarkStart w:id="64" w:name="z79"/>
      <w:r w:rsidRPr="004B6DBC">
        <w:rPr>
          <w:color w:val="000000"/>
          <w:sz w:val="28"/>
          <w:lang w:val="ru-RU"/>
        </w:rPr>
        <w:t xml:space="preserve"> </w:t>
      </w:r>
      <w:r>
        <w:rPr>
          <w:color w:val="000000"/>
          <w:sz w:val="28"/>
        </w:rPr>
        <w:t>     </w:t>
      </w:r>
      <w:r w:rsidRPr="004B6DBC">
        <w:rPr>
          <w:color w:val="000000"/>
          <w:sz w:val="28"/>
          <w:lang w:val="ru-RU"/>
        </w:rPr>
        <w:t xml:space="preserve"> 15. Порядок проведения Собрания: </w:t>
      </w:r>
    </w:p>
    <w:p w14:paraId="5D2E2318" w14:textId="77777777" w:rsidR="007B1341" w:rsidRPr="004B6DBC" w:rsidRDefault="001015CB">
      <w:pPr>
        <w:spacing w:after="0"/>
        <w:jc w:val="both"/>
        <w:rPr>
          <w:lang w:val="ru-RU"/>
        </w:rPr>
      </w:pPr>
      <w:bookmarkStart w:id="65" w:name="z80"/>
      <w:bookmarkEnd w:id="64"/>
      <w:r w:rsidRPr="004B6DBC">
        <w:rPr>
          <w:color w:val="000000"/>
          <w:sz w:val="28"/>
          <w:lang w:val="ru-RU"/>
        </w:rPr>
        <w:t xml:space="preserve"> </w:t>
      </w:r>
      <w:r>
        <w:rPr>
          <w:color w:val="000000"/>
          <w:sz w:val="28"/>
        </w:rPr>
        <w:t>     </w:t>
      </w:r>
      <w:r w:rsidRPr="004B6DBC">
        <w:rPr>
          <w:color w:val="000000"/>
          <w:sz w:val="28"/>
          <w:lang w:val="ru-RU"/>
        </w:rPr>
        <w:t xml:space="preserve"> 1) Собрание правомочно принимать решение, если в нем участвуют более половины от общего числа собственников квартир, нежилых помещений. </w:t>
      </w:r>
    </w:p>
    <w:p w14:paraId="4E052B5B" w14:textId="77777777" w:rsidR="007B1341" w:rsidRPr="004B6DBC" w:rsidRDefault="001015CB">
      <w:pPr>
        <w:spacing w:after="0"/>
        <w:jc w:val="both"/>
        <w:rPr>
          <w:lang w:val="ru-RU"/>
        </w:rPr>
      </w:pPr>
      <w:bookmarkStart w:id="66" w:name="z81"/>
      <w:bookmarkEnd w:id="65"/>
      <w:r>
        <w:rPr>
          <w:color w:val="000000"/>
          <w:sz w:val="28"/>
        </w:rPr>
        <w:t>     </w:t>
      </w:r>
      <w:r w:rsidRPr="004B6DBC">
        <w:rPr>
          <w:color w:val="000000"/>
          <w:sz w:val="28"/>
          <w:lang w:val="ru-RU"/>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p w14:paraId="375D2185" w14:textId="77777777" w:rsidR="007B1341" w:rsidRPr="004B6DBC" w:rsidRDefault="001015CB">
      <w:pPr>
        <w:spacing w:after="0"/>
        <w:jc w:val="both"/>
        <w:rPr>
          <w:lang w:val="ru-RU"/>
        </w:rPr>
      </w:pPr>
      <w:bookmarkStart w:id="67" w:name="z82"/>
      <w:bookmarkEnd w:id="66"/>
      <w:r w:rsidRPr="004B6DBC">
        <w:rPr>
          <w:color w:val="000000"/>
          <w:sz w:val="28"/>
          <w:lang w:val="ru-RU"/>
        </w:rPr>
        <w:t xml:space="preserve"> </w:t>
      </w:r>
      <w:r>
        <w:rPr>
          <w:color w:val="000000"/>
          <w:sz w:val="28"/>
        </w:rPr>
        <w:t>     </w:t>
      </w:r>
      <w:r w:rsidRPr="004B6DBC">
        <w:rPr>
          <w:color w:val="000000"/>
          <w:sz w:val="28"/>
          <w:lang w:val="ru-RU"/>
        </w:rPr>
        <w:t xml:space="preserve"> Каждый собственник квартиры, нежилого помещения имеет право знать, как проголосовали другие собственники квартир, нежилых помещений; </w:t>
      </w:r>
    </w:p>
    <w:p w14:paraId="0ADBAE88" w14:textId="77777777" w:rsidR="007B1341" w:rsidRPr="004B6DBC" w:rsidRDefault="001015CB">
      <w:pPr>
        <w:spacing w:after="0"/>
        <w:jc w:val="both"/>
        <w:rPr>
          <w:lang w:val="ru-RU"/>
        </w:rPr>
      </w:pPr>
      <w:bookmarkStart w:id="68" w:name="z83"/>
      <w:bookmarkEnd w:id="67"/>
      <w:r>
        <w:rPr>
          <w:color w:val="000000"/>
          <w:sz w:val="28"/>
        </w:rPr>
        <w:t>     </w:t>
      </w:r>
      <w:r w:rsidRPr="004B6DBC">
        <w:rPr>
          <w:color w:val="000000"/>
          <w:sz w:val="28"/>
          <w:lang w:val="ru-RU"/>
        </w:rPr>
        <w:t xml:space="preserve"> 2) для ведения Собрания избирается председатель из числа участников Объединения. При проведении Собрания явочным порядком в протоколе расписываются все участники Объединения, принимавшие участие в голосовании;</w:t>
      </w:r>
    </w:p>
    <w:p w14:paraId="28C34843" w14:textId="77777777" w:rsidR="007B1341" w:rsidRPr="004B6DBC" w:rsidRDefault="001015CB">
      <w:pPr>
        <w:spacing w:after="0"/>
        <w:jc w:val="both"/>
        <w:rPr>
          <w:lang w:val="ru-RU"/>
        </w:rPr>
      </w:pPr>
      <w:bookmarkStart w:id="69" w:name="z84"/>
      <w:bookmarkEnd w:id="68"/>
      <w:r>
        <w:rPr>
          <w:color w:val="000000"/>
          <w:sz w:val="28"/>
        </w:rPr>
        <w:t>     </w:t>
      </w:r>
      <w:r w:rsidRPr="004B6DBC">
        <w:rPr>
          <w:color w:val="000000"/>
          <w:sz w:val="28"/>
          <w:lang w:val="ru-RU"/>
        </w:rPr>
        <w:t xml:space="preserve"> 3) для заполнения протокола избирается секретарь из числа участников Собрания собственников квартир, нежилых помещений;</w:t>
      </w:r>
    </w:p>
    <w:p w14:paraId="66B7F64C" w14:textId="77777777" w:rsidR="007B1341" w:rsidRPr="004B6DBC" w:rsidRDefault="001015CB">
      <w:pPr>
        <w:spacing w:after="0"/>
        <w:jc w:val="both"/>
        <w:rPr>
          <w:lang w:val="ru-RU"/>
        </w:rPr>
      </w:pPr>
      <w:bookmarkStart w:id="70" w:name="z85"/>
      <w:bookmarkEnd w:id="69"/>
      <w:r>
        <w:rPr>
          <w:color w:val="000000"/>
          <w:sz w:val="28"/>
        </w:rPr>
        <w:t>     </w:t>
      </w:r>
      <w:r w:rsidRPr="004B6DBC">
        <w:rPr>
          <w:color w:val="000000"/>
          <w:sz w:val="28"/>
          <w:lang w:val="ru-RU"/>
        </w:rPr>
        <w:t xml:space="preserve"> 4) список проголосовавших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 является неотъемлемой частью протокола собрания, прошивается и нумеруется;</w:t>
      </w:r>
    </w:p>
    <w:p w14:paraId="3A70B826" w14:textId="77777777" w:rsidR="007B1341" w:rsidRPr="004B6DBC" w:rsidRDefault="001015CB">
      <w:pPr>
        <w:spacing w:after="0"/>
        <w:jc w:val="both"/>
        <w:rPr>
          <w:lang w:val="ru-RU"/>
        </w:rPr>
      </w:pPr>
      <w:bookmarkStart w:id="71" w:name="z86"/>
      <w:bookmarkEnd w:id="70"/>
      <w:r>
        <w:rPr>
          <w:color w:val="000000"/>
          <w:sz w:val="28"/>
        </w:rPr>
        <w:t>     </w:t>
      </w:r>
      <w:r w:rsidRPr="004B6DBC">
        <w:rPr>
          <w:color w:val="000000"/>
          <w:sz w:val="28"/>
          <w:lang w:val="ru-RU"/>
        </w:rPr>
        <w:t xml:space="preserve"> 5) протокол собрания подписывается председателем, секретарем собрания, членами Совета дома;</w:t>
      </w:r>
    </w:p>
    <w:p w14:paraId="11554AEC" w14:textId="77777777" w:rsidR="007B1341" w:rsidRPr="004B6DBC" w:rsidRDefault="001015CB">
      <w:pPr>
        <w:spacing w:after="0"/>
        <w:jc w:val="both"/>
        <w:rPr>
          <w:lang w:val="ru-RU"/>
        </w:rPr>
      </w:pPr>
      <w:bookmarkStart w:id="72" w:name="z87"/>
      <w:bookmarkEnd w:id="71"/>
      <w:r w:rsidRPr="004B6DBC">
        <w:rPr>
          <w:color w:val="000000"/>
          <w:sz w:val="28"/>
          <w:lang w:val="ru-RU"/>
        </w:rPr>
        <w:t xml:space="preserve"> </w:t>
      </w:r>
      <w:r>
        <w:rPr>
          <w:color w:val="000000"/>
          <w:sz w:val="28"/>
        </w:rPr>
        <w:t>     </w:t>
      </w:r>
      <w:r w:rsidRPr="004B6DBC">
        <w:rPr>
          <w:color w:val="000000"/>
          <w:sz w:val="28"/>
          <w:lang w:val="ru-RU"/>
        </w:rPr>
        <w:t xml:space="preserve"> 6) Протоколы собраний хранятся у председателя объединения собственников имущества или доверенного лица простого товарищества. При формировании электронного документа хранение протоколов собраний </w:t>
      </w:r>
      <w:r w:rsidRPr="004B6DBC">
        <w:rPr>
          <w:color w:val="000000"/>
          <w:sz w:val="28"/>
          <w:lang w:val="ru-RU"/>
        </w:rPr>
        <w:lastRenderedPageBreak/>
        <w:t>производится в соответствии с Законом 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p w14:paraId="1027ED4B" w14:textId="77777777" w:rsidR="007B1341" w:rsidRPr="004B6DBC" w:rsidRDefault="001015CB">
      <w:pPr>
        <w:spacing w:after="0"/>
        <w:jc w:val="both"/>
        <w:rPr>
          <w:lang w:val="ru-RU"/>
        </w:rPr>
      </w:pPr>
      <w:bookmarkStart w:id="73" w:name="z88"/>
      <w:bookmarkEnd w:id="72"/>
      <w:r>
        <w:rPr>
          <w:color w:val="000000"/>
          <w:sz w:val="28"/>
        </w:rPr>
        <w:t>     </w:t>
      </w:r>
      <w:r w:rsidRPr="004B6DBC">
        <w:rPr>
          <w:color w:val="000000"/>
          <w:sz w:val="28"/>
          <w:lang w:val="ru-RU"/>
        </w:rPr>
        <w:t xml:space="preserve"> 16. Собрание вправе принять решение о выплате вознаграждения участникам Совета дома. Такое решение содержит условия и порядок выплаты указанного вознаграждения, а также порядок определения его размера по итогам деятельности за отчетный период.</w:t>
      </w:r>
    </w:p>
    <w:p w14:paraId="66C71A81" w14:textId="77777777" w:rsidR="007B1341" w:rsidRPr="004B6DBC" w:rsidRDefault="001015CB">
      <w:pPr>
        <w:spacing w:after="0"/>
        <w:rPr>
          <w:lang w:val="ru-RU"/>
        </w:rPr>
      </w:pPr>
      <w:bookmarkStart w:id="74" w:name="z89"/>
      <w:bookmarkEnd w:id="73"/>
      <w:r w:rsidRPr="004B6DBC">
        <w:rPr>
          <w:b/>
          <w:color w:val="000000"/>
          <w:lang w:val="ru-RU"/>
        </w:rPr>
        <w:t xml:space="preserve"> Глава 6. Председатель Объединения</w:t>
      </w:r>
    </w:p>
    <w:p w14:paraId="7F50B2E8" w14:textId="77777777" w:rsidR="007B1341" w:rsidRPr="004B6DBC" w:rsidRDefault="001015CB">
      <w:pPr>
        <w:spacing w:after="0"/>
        <w:jc w:val="both"/>
        <w:rPr>
          <w:lang w:val="ru-RU"/>
        </w:rPr>
      </w:pPr>
      <w:bookmarkStart w:id="75" w:name="z90"/>
      <w:bookmarkEnd w:id="74"/>
      <w:r>
        <w:rPr>
          <w:color w:val="000000"/>
          <w:sz w:val="28"/>
        </w:rPr>
        <w:t>     </w:t>
      </w:r>
      <w:r w:rsidRPr="004B6DBC">
        <w:rPr>
          <w:color w:val="000000"/>
          <w:sz w:val="28"/>
          <w:lang w:val="ru-RU"/>
        </w:rPr>
        <w:t xml:space="preserve"> 17. Председатель объединения собственников имущества избирается на собрании из числа собственников квартир, нежилых помещений сроком на один год.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избираются в качестве председателя объединения собственников имущества.</w:t>
      </w:r>
    </w:p>
    <w:p w14:paraId="55EC6BA3" w14:textId="77777777" w:rsidR="007B1341" w:rsidRPr="004B6DBC" w:rsidRDefault="001015CB">
      <w:pPr>
        <w:spacing w:after="0"/>
        <w:jc w:val="both"/>
        <w:rPr>
          <w:lang w:val="ru-RU"/>
        </w:rPr>
      </w:pPr>
      <w:bookmarkStart w:id="76" w:name="z91"/>
      <w:bookmarkEnd w:id="75"/>
      <w:r>
        <w:rPr>
          <w:color w:val="000000"/>
          <w:sz w:val="28"/>
        </w:rPr>
        <w:t>     </w:t>
      </w:r>
      <w:r w:rsidRPr="004B6DBC">
        <w:rPr>
          <w:color w:val="000000"/>
          <w:sz w:val="28"/>
          <w:lang w:val="ru-RU"/>
        </w:rPr>
        <w:t xml:space="preserve"> 18. Председатель Объединения осуществляет следующие функции:</w:t>
      </w:r>
    </w:p>
    <w:bookmarkEnd w:id="76"/>
    <w:p w14:paraId="69EA21B5" w14:textId="77777777" w:rsidR="007B1341" w:rsidRPr="004B6DBC" w:rsidRDefault="001015CB">
      <w:pPr>
        <w:spacing w:after="0"/>
        <w:jc w:val="both"/>
        <w:rPr>
          <w:lang w:val="ru-RU"/>
        </w:rPr>
      </w:pPr>
      <w:r>
        <w:rPr>
          <w:color w:val="000000"/>
          <w:sz w:val="28"/>
        </w:rPr>
        <w:t>     </w:t>
      </w:r>
      <w:r w:rsidRPr="004B6DBC">
        <w:rPr>
          <w:color w:val="000000"/>
          <w:sz w:val="28"/>
          <w:lang w:val="ru-RU"/>
        </w:rPr>
        <w:t xml:space="preserve"> 1) общее руководство деятельностью Объединения;</w:t>
      </w:r>
    </w:p>
    <w:p w14:paraId="561C0042" w14:textId="77777777" w:rsidR="007B1341" w:rsidRPr="004B6DBC" w:rsidRDefault="001015CB">
      <w:pPr>
        <w:spacing w:after="0"/>
        <w:jc w:val="both"/>
        <w:rPr>
          <w:lang w:val="ru-RU"/>
        </w:rPr>
      </w:pPr>
      <w:r>
        <w:rPr>
          <w:color w:val="000000"/>
          <w:sz w:val="28"/>
        </w:rPr>
        <w:t>     </w:t>
      </w:r>
      <w:r w:rsidRPr="004B6DBC">
        <w:rPr>
          <w:color w:val="000000"/>
          <w:sz w:val="28"/>
          <w:lang w:val="ru-RU"/>
        </w:rPr>
        <w:t xml:space="preserve"> 2) организует работу Объединения на выполнение поставленных перед ним задач;</w:t>
      </w:r>
    </w:p>
    <w:p w14:paraId="0B42C636" w14:textId="77777777" w:rsidR="007B1341" w:rsidRPr="004B6DBC" w:rsidRDefault="001015CB">
      <w:pPr>
        <w:spacing w:after="0"/>
        <w:jc w:val="both"/>
        <w:rPr>
          <w:lang w:val="ru-RU"/>
        </w:rPr>
      </w:pPr>
      <w:r>
        <w:rPr>
          <w:color w:val="000000"/>
          <w:sz w:val="28"/>
        </w:rPr>
        <w:t>     </w:t>
      </w:r>
      <w:r w:rsidRPr="004B6DBC">
        <w:rPr>
          <w:color w:val="000000"/>
          <w:sz w:val="28"/>
          <w:lang w:val="ru-RU"/>
        </w:rPr>
        <w:t xml:space="preserve"> 3) организует финансово-хозяйственную деятельность Объединения;</w:t>
      </w:r>
    </w:p>
    <w:p w14:paraId="1BBABE1E" w14:textId="77777777" w:rsidR="007B1341" w:rsidRPr="004B6DBC" w:rsidRDefault="001015CB">
      <w:pPr>
        <w:spacing w:after="0"/>
        <w:jc w:val="both"/>
        <w:rPr>
          <w:lang w:val="ru-RU"/>
        </w:rPr>
      </w:pPr>
      <w:r>
        <w:rPr>
          <w:color w:val="000000"/>
          <w:sz w:val="28"/>
        </w:rPr>
        <w:t>     </w:t>
      </w:r>
      <w:r w:rsidRPr="004B6DBC">
        <w:rPr>
          <w:color w:val="000000"/>
          <w:sz w:val="28"/>
          <w:lang w:val="ru-RU"/>
        </w:rPr>
        <w:t xml:space="preserve"> 4) устанавливает режим работы Объединения;</w:t>
      </w:r>
    </w:p>
    <w:p w14:paraId="661C36B9" w14:textId="77777777" w:rsidR="007B1341" w:rsidRPr="004B6DBC" w:rsidRDefault="001015CB">
      <w:pPr>
        <w:spacing w:after="0"/>
        <w:jc w:val="both"/>
        <w:rPr>
          <w:lang w:val="ru-RU"/>
        </w:rPr>
      </w:pPr>
      <w:r>
        <w:rPr>
          <w:color w:val="000000"/>
          <w:sz w:val="28"/>
        </w:rPr>
        <w:t>     </w:t>
      </w:r>
      <w:r w:rsidRPr="004B6DBC">
        <w:rPr>
          <w:color w:val="000000"/>
          <w:sz w:val="28"/>
          <w:lang w:val="ru-RU"/>
        </w:rPr>
        <w:t xml:space="preserve"> 5) государственную регистрацию объединения собственников имущества в органах юстиции;</w:t>
      </w:r>
    </w:p>
    <w:p w14:paraId="636C4F64" w14:textId="77777777" w:rsidR="007B1341" w:rsidRPr="004B6DBC" w:rsidRDefault="001015CB">
      <w:pPr>
        <w:spacing w:after="0"/>
        <w:jc w:val="both"/>
        <w:rPr>
          <w:lang w:val="ru-RU"/>
        </w:rPr>
      </w:pPr>
      <w:bookmarkStart w:id="77" w:name="z92"/>
      <w:r>
        <w:rPr>
          <w:color w:val="000000"/>
          <w:sz w:val="28"/>
        </w:rPr>
        <w:t>     </w:t>
      </w:r>
      <w:r w:rsidRPr="004B6DBC">
        <w:rPr>
          <w:color w:val="000000"/>
          <w:sz w:val="28"/>
          <w:lang w:val="ru-RU"/>
        </w:rPr>
        <w:t xml:space="preserve"> 6) формирование списка собственников квартир, нежилых помещений, парковочных мест, кладовок;</w:t>
      </w:r>
    </w:p>
    <w:p w14:paraId="4D2E96A7" w14:textId="77777777" w:rsidR="007B1341" w:rsidRPr="004B6DBC" w:rsidRDefault="001015CB">
      <w:pPr>
        <w:spacing w:after="0"/>
        <w:jc w:val="both"/>
        <w:rPr>
          <w:lang w:val="ru-RU"/>
        </w:rPr>
      </w:pPr>
      <w:bookmarkStart w:id="78" w:name="z93"/>
      <w:bookmarkEnd w:id="77"/>
      <w:r>
        <w:rPr>
          <w:color w:val="000000"/>
          <w:sz w:val="28"/>
        </w:rPr>
        <w:t>     </w:t>
      </w:r>
      <w:r w:rsidRPr="004B6DBC">
        <w:rPr>
          <w:color w:val="000000"/>
          <w:sz w:val="28"/>
          <w:lang w:val="ru-RU"/>
        </w:rPr>
        <w:t xml:space="preserve"> 7) организацию исполнения решений собрания и совету дома;</w:t>
      </w:r>
    </w:p>
    <w:p w14:paraId="0F567104" w14:textId="77777777" w:rsidR="007B1341" w:rsidRPr="004B6DBC" w:rsidRDefault="001015CB">
      <w:pPr>
        <w:spacing w:after="0"/>
        <w:jc w:val="both"/>
        <w:rPr>
          <w:lang w:val="ru-RU"/>
        </w:rPr>
      </w:pPr>
      <w:bookmarkStart w:id="79" w:name="z94"/>
      <w:bookmarkEnd w:id="78"/>
      <w:r>
        <w:rPr>
          <w:color w:val="000000"/>
          <w:sz w:val="28"/>
        </w:rPr>
        <w:t>     </w:t>
      </w:r>
      <w:r w:rsidRPr="004B6DBC">
        <w:rPr>
          <w:color w:val="000000"/>
          <w:sz w:val="28"/>
          <w:lang w:val="ru-RU"/>
        </w:rPr>
        <w:t xml:space="preserve"> 8)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p w14:paraId="023A72F6" w14:textId="77777777" w:rsidR="007B1341" w:rsidRPr="004B6DBC" w:rsidRDefault="001015CB">
      <w:pPr>
        <w:spacing w:after="0"/>
        <w:jc w:val="both"/>
        <w:rPr>
          <w:lang w:val="ru-RU"/>
        </w:rPr>
      </w:pPr>
      <w:bookmarkStart w:id="80" w:name="z95"/>
      <w:bookmarkEnd w:id="79"/>
      <w:r>
        <w:rPr>
          <w:color w:val="000000"/>
          <w:sz w:val="28"/>
        </w:rPr>
        <w:t>     </w:t>
      </w:r>
      <w:r w:rsidRPr="004B6DBC">
        <w:rPr>
          <w:color w:val="000000"/>
          <w:sz w:val="28"/>
          <w:lang w:val="ru-RU"/>
        </w:rPr>
        <w:t xml:space="preserve"> 9) открытие текущего и сберегательного счетов в банках второго уровня;</w:t>
      </w:r>
    </w:p>
    <w:p w14:paraId="1758E5F1" w14:textId="77777777" w:rsidR="007B1341" w:rsidRPr="004B6DBC" w:rsidRDefault="001015CB">
      <w:pPr>
        <w:spacing w:after="0"/>
        <w:jc w:val="both"/>
        <w:rPr>
          <w:lang w:val="ru-RU"/>
        </w:rPr>
      </w:pPr>
      <w:bookmarkStart w:id="81" w:name="z96"/>
      <w:bookmarkEnd w:id="80"/>
      <w:r>
        <w:rPr>
          <w:color w:val="000000"/>
          <w:sz w:val="28"/>
        </w:rPr>
        <w:t>     </w:t>
      </w:r>
      <w:r w:rsidRPr="004B6DBC">
        <w:rPr>
          <w:color w:val="000000"/>
          <w:sz w:val="28"/>
          <w:lang w:val="ru-RU"/>
        </w:rPr>
        <w:t xml:space="preserve"> 10) заключение и исполнение договоров об оказании услуг с субъектами сервисной деятельности по решению совета дома;</w:t>
      </w:r>
    </w:p>
    <w:p w14:paraId="487A063A" w14:textId="77777777" w:rsidR="007B1341" w:rsidRPr="004B6DBC" w:rsidRDefault="001015CB">
      <w:pPr>
        <w:spacing w:after="0"/>
        <w:jc w:val="both"/>
        <w:rPr>
          <w:lang w:val="ru-RU"/>
        </w:rPr>
      </w:pPr>
      <w:bookmarkStart w:id="82" w:name="z97"/>
      <w:bookmarkEnd w:id="81"/>
      <w:r>
        <w:rPr>
          <w:color w:val="000000"/>
          <w:sz w:val="28"/>
        </w:rPr>
        <w:t>     </w:t>
      </w:r>
      <w:r w:rsidRPr="004B6DBC">
        <w:rPr>
          <w:color w:val="000000"/>
          <w:sz w:val="28"/>
          <w:lang w:val="ru-RU"/>
        </w:rPr>
        <w:t xml:space="preserve"> 11)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p w14:paraId="0C4DA7FB" w14:textId="77777777" w:rsidR="007B1341" w:rsidRPr="004B6DBC" w:rsidRDefault="001015CB">
      <w:pPr>
        <w:spacing w:after="0"/>
        <w:jc w:val="both"/>
        <w:rPr>
          <w:lang w:val="ru-RU"/>
        </w:rPr>
      </w:pPr>
      <w:bookmarkStart w:id="83" w:name="z98"/>
      <w:bookmarkEnd w:id="82"/>
      <w:r>
        <w:rPr>
          <w:color w:val="000000"/>
          <w:sz w:val="28"/>
        </w:rPr>
        <w:lastRenderedPageBreak/>
        <w:t>     </w:t>
      </w:r>
      <w:r w:rsidRPr="004B6DBC">
        <w:rPr>
          <w:color w:val="000000"/>
          <w:sz w:val="28"/>
          <w:lang w:val="ru-RU"/>
        </w:rPr>
        <w:t xml:space="preserve"> 12)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14:paraId="1A31F18C" w14:textId="77777777" w:rsidR="007B1341" w:rsidRPr="004B6DBC" w:rsidRDefault="001015CB">
      <w:pPr>
        <w:spacing w:after="0"/>
        <w:jc w:val="both"/>
        <w:rPr>
          <w:lang w:val="ru-RU"/>
        </w:rPr>
      </w:pPr>
      <w:bookmarkStart w:id="84" w:name="z99"/>
      <w:bookmarkEnd w:id="83"/>
      <w:r>
        <w:rPr>
          <w:color w:val="000000"/>
          <w:sz w:val="28"/>
        </w:rPr>
        <w:t>     </w:t>
      </w:r>
      <w:r w:rsidRPr="004B6DBC">
        <w:rPr>
          <w:color w:val="000000"/>
          <w:sz w:val="28"/>
          <w:lang w:val="ru-RU"/>
        </w:rPr>
        <w:t xml:space="preserve"> 13)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p w14:paraId="090C4587" w14:textId="77777777" w:rsidR="007B1341" w:rsidRPr="004B6DBC" w:rsidRDefault="001015CB">
      <w:pPr>
        <w:spacing w:after="0"/>
        <w:jc w:val="both"/>
        <w:rPr>
          <w:lang w:val="ru-RU"/>
        </w:rPr>
      </w:pPr>
      <w:bookmarkStart w:id="85" w:name="z100"/>
      <w:bookmarkEnd w:id="84"/>
      <w:r>
        <w:rPr>
          <w:color w:val="000000"/>
          <w:sz w:val="28"/>
        </w:rPr>
        <w:t>     </w:t>
      </w:r>
      <w:r w:rsidRPr="004B6DBC">
        <w:rPr>
          <w:color w:val="000000"/>
          <w:sz w:val="28"/>
          <w:lang w:val="ru-RU"/>
        </w:rPr>
        <w:t xml:space="preserve"> 14) представление по письменному требованию в течение пятнадцати календарных дней собственнику квартиры, нежилого помещения, одному из членов совета многоквартирного жилого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p w14:paraId="36D41254" w14:textId="77777777" w:rsidR="007B1341" w:rsidRPr="004B6DBC" w:rsidRDefault="001015CB">
      <w:pPr>
        <w:spacing w:after="0"/>
        <w:jc w:val="both"/>
        <w:rPr>
          <w:lang w:val="ru-RU"/>
        </w:rPr>
      </w:pPr>
      <w:bookmarkStart w:id="86" w:name="z101"/>
      <w:bookmarkEnd w:id="85"/>
      <w:r w:rsidRPr="004B6DBC">
        <w:rPr>
          <w:color w:val="000000"/>
          <w:sz w:val="28"/>
          <w:lang w:val="ru-RU"/>
        </w:rPr>
        <w:t xml:space="preserve"> </w:t>
      </w:r>
      <w:r>
        <w:rPr>
          <w:color w:val="000000"/>
          <w:sz w:val="28"/>
        </w:rPr>
        <w:t>     </w:t>
      </w:r>
      <w:r w:rsidRPr="004B6DBC">
        <w:rPr>
          <w:color w:val="000000"/>
          <w:sz w:val="28"/>
          <w:lang w:val="ru-RU"/>
        </w:rPr>
        <w:t xml:space="preserve"> 15)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утвержденных приказом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за № 20245);</w:t>
      </w:r>
    </w:p>
    <w:p w14:paraId="00CFE288" w14:textId="77777777" w:rsidR="007B1341" w:rsidRPr="004B6DBC" w:rsidRDefault="001015CB">
      <w:pPr>
        <w:spacing w:after="0"/>
        <w:jc w:val="both"/>
        <w:rPr>
          <w:lang w:val="ru-RU"/>
        </w:rPr>
      </w:pPr>
      <w:bookmarkStart w:id="87" w:name="z102"/>
      <w:bookmarkEnd w:id="86"/>
      <w:r>
        <w:rPr>
          <w:color w:val="000000"/>
          <w:sz w:val="28"/>
        </w:rPr>
        <w:t>     </w:t>
      </w:r>
      <w:r w:rsidRPr="004B6DBC">
        <w:rPr>
          <w:color w:val="000000"/>
          <w:sz w:val="28"/>
          <w:lang w:val="ru-RU"/>
        </w:rPr>
        <w:t xml:space="preserve"> 16) на основании решения Собрания и (или) на основании решения совета многоквартирного жилого дома заключает договор с управляющим многоквартирного жилого дома или управляющей компании по управлению объекта кондоминиума;</w:t>
      </w:r>
    </w:p>
    <w:p w14:paraId="42322FDB" w14:textId="77777777" w:rsidR="007B1341" w:rsidRPr="004B6DBC" w:rsidRDefault="001015CB">
      <w:pPr>
        <w:spacing w:after="0"/>
        <w:jc w:val="both"/>
        <w:rPr>
          <w:lang w:val="ru-RU"/>
        </w:rPr>
      </w:pPr>
      <w:bookmarkStart w:id="88" w:name="z103"/>
      <w:bookmarkEnd w:id="87"/>
      <w:r>
        <w:rPr>
          <w:color w:val="000000"/>
          <w:sz w:val="28"/>
        </w:rPr>
        <w:t>     </w:t>
      </w:r>
      <w:r w:rsidRPr="004B6DBC">
        <w:rPr>
          <w:color w:val="000000"/>
          <w:sz w:val="28"/>
          <w:lang w:val="ru-RU"/>
        </w:rPr>
        <w:t xml:space="preserve"> 17)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p w14:paraId="1A62C419" w14:textId="77777777" w:rsidR="007B1341" w:rsidRPr="004B6DBC" w:rsidRDefault="001015CB">
      <w:pPr>
        <w:spacing w:after="0"/>
        <w:jc w:val="both"/>
        <w:rPr>
          <w:lang w:val="ru-RU"/>
        </w:rPr>
      </w:pPr>
      <w:bookmarkStart w:id="89" w:name="z104"/>
      <w:bookmarkEnd w:id="88"/>
      <w:r>
        <w:rPr>
          <w:color w:val="000000"/>
          <w:sz w:val="28"/>
        </w:rPr>
        <w:t>     </w:t>
      </w:r>
      <w:r w:rsidRPr="004B6DBC">
        <w:rPr>
          <w:color w:val="000000"/>
          <w:sz w:val="28"/>
          <w:lang w:val="ru-RU"/>
        </w:rPr>
        <w:t xml:space="preserve"> 18) ведет разъяснительную работу с участниками Объединения;</w:t>
      </w:r>
    </w:p>
    <w:p w14:paraId="5A09A25C" w14:textId="77777777" w:rsidR="007B1341" w:rsidRPr="004B6DBC" w:rsidRDefault="001015CB">
      <w:pPr>
        <w:spacing w:after="0"/>
        <w:jc w:val="both"/>
        <w:rPr>
          <w:lang w:val="ru-RU"/>
        </w:rPr>
      </w:pPr>
      <w:bookmarkStart w:id="90" w:name="z105"/>
      <w:bookmarkEnd w:id="89"/>
      <w:r>
        <w:rPr>
          <w:color w:val="000000"/>
          <w:sz w:val="28"/>
        </w:rPr>
        <w:t>     </w:t>
      </w:r>
      <w:r w:rsidRPr="004B6DBC">
        <w:rPr>
          <w:color w:val="000000"/>
          <w:sz w:val="28"/>
          <w:lang w:val="ru-RU"/>
        </w:rPr>
        <w:t xml:space="preserve"> 19) ведет мониторинг и реестр участников Объединения;</w:t>
      </w:r>
    </w:p>
    <w:p w14:paraId="3EA694DD" w14:textId="77777777" w:rsidR="007B1341" w:rsidRPr="004B6DBC" w:rsidRDefault="001015CB">
      <w:pPr>
        <w:spacing w:after="0"/>
        <w:jc w:val="both"/>
        <w:rPr>
          <w:lang w:val="ru-RU"/>
        </w:rPr>
      </w:pPr>
      <w:bookmarkStart w:id="91" w:name="z106"/>
      <w:bookmarkEnd w:id="90"/>
      <w:r>
        <w:rPr>
          <w:color w:val="000000"/>
          <w:sz w:val="28"/>
        </w:rPr>
        <w:t>     </w:t>
      </w:r>
      <w:r w:rsidRPr="004B6DBC">
        <w:rPr>
          <w:color w:val="000000"/>
          <w:sz w:val="28"/>
          <w:lang w:val="ru-RU"/>
        </w:rPr>
        <w:t xml:space="preserve"> 20) обеспечивает гласность и прозрачность деятельности Объединения;</w:t>
      </w:r>
    </w:p>
    <w:p w14:paraId="17A9BC47" w14:textId="77777777" w:rsidR="007B1341" w:rsidRPr="004B6DBC" w:rsidRDefault="001015CB">
      <w:pPr>
        <w:spacing w:after="0"/>
        <w:jc w:val="both"/>
        <w:rPr>
          <w:lang w:val="ru-RU"/>
        </w:rPr>
      </w:pPr>
      <w:bookmarkStart w:id="92" w:name="z107"/>
      <w:bookmarkEnd w:id="91"/>
      <w:r>
        <w:rPr>
          <w:color w:val="000000"/>
          <w:sz w:val="28"/>
        </w:rPr>
        <w:t>     </w:t>
      </w:r>
      <w:r w:rsidRPr="004B6DBC">
        <w:rPr>
          <w:color w:val="000000"/>
          <w:sz w:val="28"/>
          <w:lang w:val="ru-RU"/>
        </w:rPr>
        <w:t xml:space="preserve"> 21) обеспечивает хранение и передачу вновь избранному председателю Объединения, в случае сложения своих полномочий, документации многоквартирного жилого дома (правоустанавливающие, финансовые, бухгалтерские и иные документы);</w:t>
      </w:r>
    </w:p>
    <w:p w14:paraId="65A8A909" w14:textId="77777777" w:rsidR="007B1341" w:rsidRPr="004B6DBC" w:rsidRDefault="001015CB">
      <w:pPr>
        <w:spacing w:after="0"/>
        <w:jc w:val="both"/>
        <w:rPr>
          <w:lang w:val="ru-RU"/>
        </w:rPr>
      </w:pPr>
      <w:bookmarkStart w:id="93" w:name="z108"/>
      <w:bookmarkEnd w:id="92"/>
      <w:r>
        <w:rPr>
          <w:color w:val="000000"/>
          <w:sz w:val="28"/>
        </w:rPr>
        <w:t>     </w:t>
      </w:r>
      <w:r w:rsidRPr="004B6DBC">
        <w:rPr>
          <w:color w:val="000000"/>
          <w:sz w:val="28"/>
          <w:lang w:val="ru-RU"/>
        </w:rPr>
        <w:t xml:space="preserve"> 22) без доверенности представляет объединение собственников имущества во всех судах, государственных органах и организациях;</w:t>
      </w:r>
    </w:p>
    <w:p w14:paraId="1269B5C9" w14:textId="77777777" w:rsidR="007B1341" w:rsidRPr="004B6DBC" w:rsidRDefault="001015CB">
      <w:pPr>
        <w:spacing w:after="0"/>
        <w:jc w:val="both"/>
        <w:rPr>
          <w:lang w:val="ru-RU"/>
        </w:rPr>
      </w:pPr>
      <w:bookmarkStart w:id="94" w:name="z109"/>
      <w:bookmarkEnd w:id="93"/>
      <w:r>
        <w:rPr>
          <w:color w:val="000000"/>
          <w:sz w:val="28"/>
        </w:rPr>
        <w:lastRenderedPageBreak/>
        <w:t>     </w:t>
      </w:r>
      <w:r w:rsidRPr="004B6DBC">
        <w:rPr>
          <w:color w:val="000000"/>
          <w:sz w:val="28"/>
          <w:lang w:val="ru-RU"/>
        </w:rPr>
        <w:t xml:space="preserve"> 23) заключает договора о передаче в аренду общего имущества многоквартирного жилого дома, обеспечивает их исполнение и направление доходов от аренды на нужды многоквартирного жилого дома;</w:t>
      </w:r>
    </w:p>
    <w:p w14:paraId="7C6F88A1" w14:textId="77777777" w:rsidR="007B1341" w:rsidRPr="004B6DBC" w:rsidRDefault="001015CB">
      <w:pPr>
        <w:spacing w:after="0"/>
        <w:jc w:val="both"/>
        <w:rPr>
          <w:lang w:val="ru-RU"/>
        </w:rPr>
      </w:pPr>
      <w:bookmarkStart w:id="95" w:name="z110"/>
      <w:bookmarkEnd w:id="94"/>
      <w:r>
        <w:rPr>
          <w:color w:val="000000"/>
          <w:sz w:val="28"/>
        </w:rPr>
        <w:t>     </w:t>
      </w:r>
      <w:r w:rsidRPr="004B6DBC">
        <w:rPr>
          <w:color w:val="000000"/>
          <w:sz w:val="28"/>
          <w:lang w:val="ru-RU"/>
        </w:rPr>
        <w:t xml:space="preserve"> 24) при непогашении собственником квартиры, нежилого помещения, парковочного места, кладовки задолженности по платежам, определенным подпунктами 6-1), 9), 10) и 12) пункта 14 настоящего Типового устава объединения собственников имущества, председатель объединения собственников имущества либо на основании доверенности управляющий многоквартирным жилым домом, либо управляющая компания, обращаются к нотариусу или в суд о взыскании задолженности по истечении трех месяцев после установленной даты платежа;</w:t>
      </w:r>
    </w:p>
    <w:p w14:paraId="5DD9738F" w14:textId="77777777" w:rsidR="007B1341" w:rsidRPr="004B6DBC" w:rsidRDefault="001015CB">
      <w:pPr>
        <w:spacing w:after="0"/>
        <w:jc w:val="both"/>
        <w:rPr>
          <w:lang w:val="ru-RU"/>
        </w:rPr>
      </w:pPr>
      <w:bookmarkStart w:id="96" w:name="z111"/>
      <w:bookmarkEnd w:id="95"/>
      <w:r>
        <w:rPr>
          <w:color w:val="000000"/>
          <w:sz w:val="28"/>
        </w:rPr>
        <w:t>     </w:t>
      </w:r>
      <w:r w:rsidRPr="004B6DBC">
        <w:rPr>
          <w:color w:val="000000"/>
          <w:sz w:val="28"/>
          <w:lang w:val="ru-RU"/>
        </w:rPr>
        <w:t xml:space="preserve"> 25) выполнение иных функций, связанных с управлением объекта кондоминиума и содержанием общего имущества объекта кондоминиума.</w:t>
      </w:r>
    </w:p>
    <w:p w14:paraId="7A332484" w14:textId="77777777" w:rsidR="007B1341" w:rsidRPr="004B6DBC" w:rsidRDefault="001015CB">
      <w:pPr>
        <w:spacing w:after="0"/>
        <w:jc w:val="both"/>
        <w:rPr>
          <w:lang w:val="ru-RU"/>
        </w:rPr>
      </w:pPr>
      <w:bookmarkStart w:id="97" w:name="z178"/>
      <w:bookmarkEnd w:id="96"/>
      <w:r>
        <w:rPr>
          <w:color w:val="000000"/>
          <w:sz w:val="28"/>
        </w:rPr>
        <w:t>     </w:t>
      </w:r>
      <w:r w:rsidRPr="004B6DBC">
        <w:rPr>
          <w:color w:val="000000"/>
          <w:sz w:val="28"/>
          <w:lang w:val="ru-RU"/>
        </w:rPr>
        <w:t xml:space="preserve"> 26) обеспечение комплекса мероприятий, направленных на создание безопасных условий проживания (пребывания) собственников квартир на объекте кондоминиума.</w:t>
      </w:r>
    </w:p>
    <w:p w14:paraId="170CC78E" w14:textId="77777777" w:rsidR="007B1341" w:rsidRPr="004B6DBC" w:rsidRDefault="001015CB">
      <w:pPr>
        <w:spacing w:after="0"/>
        <w:rPr>
          <w:lang w:val="ru-RU"/>
        </w:rPr>
      </w:pPr>
      <w:bookmarkStart w:id="98" w:name="z115"/>
      <w:bookmarkEnd w:id="97"/>
      <w:r w:rsidRPr="004B6DBC">
        <w:rPr>
          <w:b/>
          <w:color w:val="000000"/>
          <w:lang w:val="ru-RU"/>
        </w:rPr>
        <w:t xml:space="preserve"> Глава 7. Ревизионная комиссия</w:t>
      </w:r>
    </w:p>
    <w:p w14:paraId="60503FC4" w14:textId="77777777" w:rsidR="007B1341" w:rsidRPr="004B6DBC" w:rsidRDefault="001015CB">
      <w:pPr>
        <w:spacing w:after="0"/>
        <w:jc w:val="both"/>
        <w:rPr>
          <w:lang w:val="ru-RU"/>
        </w:rPr>
      </w:pPr>
      <w:bookmarkStart w:id="99" w:name="z116"/>
      <w:bookmarkEnd w:id="98"/>
      <w:r>
        <w:rPr>
          <w:color w:val="000000"/>
          <w:sz w:val="28"/>
        </w:rPr>
        <w:t>     </w:t>
      </w:r>
      <w:r w:rsidRPr="004B6DBC">
        <w:rPr>
          <w:color w:val="000000"/>
          <w:sz w:val="28"/>
          <w:lang w:val="ru-RU"/>
        </w:rPr>
        <w:t xml:space="preserve"> 19. Собственники квартир, нежилых помещений на собрании избирают ревизионную комиссию в составе не менее трех человек либо ревизора из числа собственников квартир, нежилых помещений, осуществляющих контроль за деятельностью по управлению объектом кондоминиума и содержанию общего имущества объекта кондоминиума.</w:t>
      </w:r>
    </w:p>
    <w:p w14:paraId="01AB305A" w14:textId="77777777" w:rsidR="007B1341" w:rsidRPr="004B6DBC" w:rsidRDefault="001015CB">
      <w:pPr>
        <w:spacing w:after="0"/>
        <w:jc w:val="both"/>
        <w:rPr>
          <w:lang w:val="ru-RU"/>
        </w:rPr>
      </w:pPr>
      <w:bookmarkStart w:id="100" w:name="z162"/>
      <w:bookmarkEnd w:id="99"/>
      <w:r>
        <w:rPr>
          <w:color w:val="000000"/>
          <w:sz w:val="28"/>
        </w:rPr>
        <w:t>     </w:t>
      </w:r>
      <w:r w:rsidRPr="004B6DBC">
        <w:rPr>
          <w:color w:val="000000"/>
          <w:sz w:val="28"/>
          <w:lang w:val="ru-RU"/>
        </w:rPr>
        <w:t xml:space="preserve"> Члены семьи председателя объединения собственников имущества или совета дома не избираются членами ревизионной комиссии (ревизором).</w:t>
      </w:r>
    </w:p>
    <w:p w14:paraId="1F6AA09F" w14:textId="77777777" w:rsidR="007B1341" w:rsidRPr="004B6DBC" w:rsidRDefault="001015CB">
      <w:pPr>
        <w:spacing w:after="0"/>
        <w:jc w:val="both"/>
        <w:rPr>
          <w:lang w:val="ru-RU"/>
        </w:rPr>
      </w:pPr>
      <w:bookmarkStart w:id="101" w:name="z163"/>
      <w:bookmarkEnd w:id="100"/>
      <w:r>
        <w:rPr>
          <w:color w:val="000000"/>
          <w:sz w:val="28"/>
        </w:rPr>
        <w:t>     </w:t>
      </w:r>
      <w:r w:rsidRPr="004B6DBC">
        <w:rPr>
          <w:color w:val="000000"/>
          <w:sz w:val="28"/>
          <w:lang w:val="ru-RU"/>
        </w:rPr>
        <w:t xml:space="preserve"> 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p w14:paraId="58A0C8E2" w14:textId="77777777" w:rsidR="007B1341" w:rsidRPr="004B6DBC" w:rsidRDefault="001015CB">
      <w:pPr>
        <w:spacing w:after="0"/>
        <w:jc w:val="both"/>
        <w:rPr>
          <w:lang w:val="ru-RU"/>
        </w:rPr>
      </w:pPr>
      <w:bookmarkStart w:id="102" w:name="z117"/>
      <w:bookmarkEnd w:id="101"/>
      <w:r>
        <w:rPr>
          <w:color w:val="000000"/>
          <w:sz w:val="28"/>
        </w:rPr>
        <w:t>     </w:t>
      </w:r>
      <w:r w:rsidRPr="004B6DBC">
        <w:rPr>
          <w:color w:val="000000"/>
          <w:sz w:val="28"/>
          <w:lang w:val="ru-RU"/>
        </w:rPr>
        <w:t xml:space="preserve"> 20. Ревизионная комиссия (ревизор) в пределах своей компетенции выносит на собрание предложения по управлению объектом кондоминиума и содержанию общего имущества объекта кондоминиума.</w:t>
      </w:r>
    </w:p>
    <w:p w14:paraId="2B475DC5" w14:textId="77777777" w:rsidR="007B1341" w:rsidRPr="004B6DBC" w:rsidRDefault="001015CB">
      <w:pPr>
        <w:spacing w:after="0"/>
        <w:jc w:val="both"/>
        <w:rPr>
          <w:lang w:val="ru-RU"/>
        </w:rPr>
      </w:pPr>
      <w:bookmarkStart w:id="103" w:name="z118"/>
      <w:bookmarkEnd w:id="102"/>
      <w:r>
        <w:rPr>
          <w:color w:val="000000"/>
          <w:sz w:val="28"/>
        </w:rPr>
        <w:t>     </w:t>
      </w:r>
      <w:r w:rsidRPr="004B6DBC">
        <w:rPr>
          <w:color w:val="000000"/>
          <w:sz w:val="28"/>
          <w:lang w:val="ru-RU"/>
        </w:rPr>
        <w:t xml:space="preserve"> 21. Ревизионная комиссия (ревизор) избирается сроком на три года и не может выполнять иные функции по управлению объектом кондоминиума и содержанию общего имущества объекта кондоминиума.</w:t>
      </w:r>
    </w:p>
    <w:p w14:paraId="6BE515F9" w14:textId="77777777" w:rsidR="007B1341" w:rsidRPr="004B6DBC" w:rsidRDefault="001015CB">
      <w:pPr>
        <w:spacing w:after="0"/>
        <w:jc w:val="both"/>
        <w:rPr>
          <w:lang w:val="ru-RU"/>
        </w:rPr>
      </w:pPr>
      <w:bookmarkStart w:id="104" w:name="z119"/>
      <w:bookmarkEnd w:id="103"/>
      <w:r>
        <w:rPr>
          <w:color w:val="000000"/>
          <w:sz w:val="28"/>
        </w:rPr>
        <w:t>     </w:t>
      </w:r>
      <w:r w:rsidRPr="004B6DBC">
        <w:rPr>
          <w:color w:val="000000"/>
          <w:sz w:val="28"/>
          <w:lang w:val="ru-RU"/>
        </w:rPr>
        <w:t xml:space="preserve"> 22. Собственники квартир, нежилых помещений на основании решения собрания вправе заключить договор об оказании аудиторских услуг по проверке результатов деятельности по управлению объектом кондоминиума и содержанию общего имущества объекта кондоминиума.</w:t>
      </w:r>
    </w:p>
    <w:p w14:paraId="4E88CF44" w14:textId="77777777" w:rsidR="007B1341" w:rsidRPr="004B6DBC" w:rsidRDefault="001015CB">
      <w:pPr>
        <w:spacing w:after="0"/>
        <w:rPr>
          <w:lang w:val="ru-RU"/>
        </w:rPr>
      </w:pPr>
      <w:bookmarkStart w:id="105" w:name="z120"/>
      <w:bookmarkEnd w:id="104"/>
      <w:r w:rsidRPr="004B6DBC">
        <w:rPr>
          <w:b/>
          <w:color w:val="000000"/>
          <w:lang w:val="ru-RU"/>
        </w:rPr>
        <w:t xml:space="preserve"> Глава 8. Совет дома</w:t>
      </w:r>
    </w:p>
    <w:p w14:paraId="71844D6D" w14:textId="77777777" w:rsidR="007B1341" w:rsidRPr="004B6DBC" w:rsidRDefault="001015CB">
      <w:pPr>
        <w:spacing w:after="0"/>
        <w:jc w:val="both"/>
        <w:rPr>
          <w:lang w:val="ru-RU"/>
        </w:rPr>
      </w:pPr>
      <w:bookmarkStart w:id="106" w:name="z121"/>
      <w:bookmarkEnd w:id="105"/>
      <w:r>
        <w:rPr>
          <w:color w:val="000000"/>
          <w:sz w:val="28"/>
        </w:rPr>
        <w:lastRenderedPageBreak/>
        <w:t>     </w:t>
      </w:r>
      <w:r w:rsidRPr="004B6DBC">
        <w:rPr>
          <w:color w:val="000000"/>
          <w:sz w:val="28"/>
          <w:lang w:val="ru-RU"/>
        </w:rPr>
        <w:t xml:space="preserve"> 23.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 Если в многоквартирном жилом доме более трех подъездов, то в совет дома, по возможности, избирают по одному представителю от каждого подъезда.</w:t>
      </w:r>
    </w:p>
    <w:p w14:paraId="7B9B33BF" w14:textId="77777777" w:rsidR="007B1341" w:rsidRPr="004B6DBC" w:rsidRDefault="001015CB">
      <w:pPr>
        <w:spacing w:after="0"/>
        <w:jc w:val="both"/>
        <w:rPr>
          <w:lang w:val="ru-RU"/>
        </w:rPr>
      </w:pPr>
      <w:bookmarkStart w:id="107" w:name="z164"/>
      <w:bookmarkEnd w:id="106"/>
      <w:r>
        <w:rPr>
          <w:color w:val="000000"/>
          <w:sz w:val="28"/>
        </w:rPr>
        <w:t>     </w:t>
      </w:r>
      <w:r w:rsidRPr="004B6DBC">
        <w:rPr>
          <w:color w:val="000000"/>
          <w:sz w:val="28"/>
          <w:lang w:val="ru-RU"/>
        </w:rPr>
        <w:t xml:space="preserve"> Члены семьи председателя объединения собственников имущества или ревизионной комиссии (ревизор) не избираются членами совета дома.</w:t>
      </w:r>
    </w:p>
    <w:p w14:paraId="0C1D2EFC" w14:textId="77777777" w:rsidR="007B1341" w:rsidRPr="004B6DBC" w:rsidRDefault="001015CB">
      <w:pPr>
        <w:spacing w:after="0"/>
        <w:jc w:val="both"/>
        <w:rPr>
          <w:lang w:val="ru-RU"/>
        </w:rPr>
      </w:pPr>
      <w:bookmarkStart w:id="108" w:name="z122"/>
      <w:bookmarkEnd w:id="107"/>
      <w:r>
        <w:rPr>
          <w:color w:val="000000"/>
          <w:sz w:val="28"/>
        </w:rPr>
        <w:t>     </w:t>
      </w:r>
      <w:r w:rsidRPr="004B6DBC">
        <w:rPr>
          <w:color w:val="000000"/>
          <w:sz w:val="28"/>
          <w:lang w:val="ru-RU"/>
        </w:rPr>
        <w:t xml:space="preserve"> 24. Совет дома представляет интересы собственников квартир, нежилых помещений по вопросам управления объектом кондоминиума и содержания общего имущества объекта кондоминиума.</w:t>
      </w:r>
    </w:p>
    <w:p w14:paraId="56A0321E" w14:textId="77777777" w:rsidR="007B1341" w:rsidRPr="004B6DBC" w:rsidRDefault="001015CB">
      <w:pPr>
        <w:spacing w:after="0"/>
        <w:jc w:val="both"/>
        <w:rPr>
          <w:lang w:val="ru-RU"/>
        </w:rPr>
      </w:pPr>
      <w:bookmarkStart w:id="109" w:name="z123"/>
      <w:bookmarkEnd w:id="108"/>
      <w:r>
        <w:rPr>
          <w:color w:val="000000"/>
          <w:sz w:val="28"/>
        </w:rPr>
        <w:t>     </w:t>
      </w:r>
      <w:r w:rsidRPr="004B6DBC">
        <w:rPr>
          <w:color w:val="000000"/>
          <w:sz w:val="28"/>
          <w:lang w:val="ru-RU"/>
        </w:rPr>
        <w:t xml:space="preserve"> 25. Совет дома осуществляет следующие функции:</w:t>
      </w:r>
    </w:p>
    <w:p w14:paraId="5AAF880E" w14:textId="77777777" w:rsidR="007B1341" w:rsidRPr="004B6DBC" w:rsidRDefault="001015CB">
      <w:pPr>
        <w:spacing w:after="0"/>
        <w:jc w:val="both"/>
        <w:rPr>
          <w:lang w:val="ru-RU"/>
        </w:rPr>
      </w:pPr>
      <w:bookmarkStart w:id="110" w:name="z165"/>
      <w:bookmarkEnd w:id="109"/>
      <w:r>
        <w:rPr>
          <w:color w:val="000000"/>
          <w:sz w:val="28"/>
        </w:rPr>
        <w:t>     </w:t>
      </w:r>
      <w:r w:rsidRPr="004B6DBC">
        <w:rPr>
          <w:color w:val="000000"/>
          <w:sz w:val="28"/>
          <w:lang w:val="ru-RU"/>
        </w:rPr>
        <w:t xml:space="preserve"> 1) выбор и смену формы управления объектом кондоминиума при условии делегирования собранием таких полномочий совету дома;</w:t>
      </w:r>
    </w:p>
    <w:p w14:paraId="1B037527" w14:textId="77777777" w:rsidR="007B1341" w:rsidRPr="004B6DBC" w:rsidRDefault="001015CB">
      <w:pPr>
        <w:spacing w:after="0"/>
        <w:jc w:val="both"/>
        <w:rPr>
          <w:lang w:val="ru-RU"/>
        </w:rPr>
      </w:pPr>
      <w:bookmarkStart w:id="111" w:name="z166"/>
      <w:bookmarkEnd w:id="110"/>
      <w:r>
        <w:rPr>
          <w:color w:val="000000"/>
          <w:sz w:val="28"/>
        </w:rPr>
        <w:t>     </w:t>
      </w:r>
      <w:r w:rsidRPr="004B6DBC">
        <w:rPr>
          <w:color w:val="000000"/>
          <w:sz w:val="28"/>
          <w:lang w:val="ru-RU"/>
        </w:rPr>
        <w:t xml:space="preserve"> 2) принятие решения о выборе управляющего многоквартирным жилым домом или управляющей компании при условии делегирования собранием таких полномочий совету дома;</w:t>
      </w:r>
    </w:p>
    <w:p w14:paraId="6EB21A81" w14:textId="77777777" w:rsidR="007B1341" w:rsidRPr="004B6DBC" w:rsidRDefault="001015CB">
      <w:pPr>
        <w:spacing w:after="0"/>
        <w:jc w:val="both"/>
        <w:rPr>
          <w:lang w:val="ru-RU"/>
        </w:rPr>
      </w:pPr>
      <w:bookmarkStart w:id="112" w:name="z167"/>
      <w:bookmarkEnd w:id="111"/>
      <w:r>
        <w:rPr>
          <w:color w:val="000000"/>
          <w:sz w:val="28"/>
        </w:rPr>
        <w:t>     </w:t>
      </w:r>
      <w:r w:rsidRPr="004B6DBC">
        <w:rPr>
          <w:color w:val="000000"/>
          <w:sz w:val="28"/>
          <w:lang w:val="ru-RU"/>
        </w:rPr>
        <w:t xml:space="preserve"> 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w:t>
      </w:r>
    </w:p>
    <w:p w14:paraId="41AFAFB0" w14:textId="77777777" w:rsidR="007B1341" w:rsidRPr="004B6DBC" w:rsidRDefault="001015CB">
      <w:pPr>
        <w:spacing w:after="0"/>
        <w:jc w:val="both"/>
        <w:rPr>
          <w:lang w:val="ru-RU"/>
        </w:rPr>
      </w:pPr>
      <w:bookmarkStart w:id="113" w:name="z168"/>
      <w:bookmarkEnd w:id="112"/>
      <w:r>
        <w:rPr>
          <w:color w:val="000000"/>
          <w:sz w:val="28"/>
        </w:rPr>
        <w:t>     </w:t>
      </w:r>
      <w:r w:rsidRPr="004B6DBC">
        <w:rPr>
          <w:color w:val="000000"/>
          <w:sz w:val="28"/>
          <w:lang w:val="ru-RU"/>
        </w:rPr>
        <w:t xml:space="preserve"> 4) рассмотрение проектов годовой сметы расходов на управление объектом кондоминиума и содержание общего имущества объекта кондоминиума, ежемесячного и годового отчетов по управлению объектом кондоминиума и содержанию общего имущества объекта кондоминиума и передачу проекта годовой сметы расходов на утверждение собранию, если иное не предусмотрено настоящим Законом;</w:t>
      </w:r>
    </w:p>
    <w:p w14:paraId="0BF3D147" w14:textId="77777777" w:rsidR="007B1341" w:rsidRPr="004B6DBC" w:rsidRDefault="001015CB">
      <w:pPr>
        <w:spacing w:after="0"/>
        <w:jc w:val="both"/>
        <w:rPr>
          <w:lang w:val="ru-RU"/>
        </w:rPr>
      </w:pPr>
      <w:bookmarkStart w:id="114" w:name="z169"/>
      <w:bookmarkEnd w:id="113"/>
      <w:r>
        <w:rPr>
          <w:color w:val="000000"/>
          <w:sz w:val="28"/>
        </w:rPr>
        <w:t>     </w:t>
      </w:r>
      <w:r w:rsidRPr="004B6DBC">
        <w:rPr>
          <w:color w:val="000000"/>
          <w:sz w:val="28"/>
          <w:lang w:val="ru-RU"/>
        </w:rPr>
        <w:t xml:space="preserve"> 5) организацию проведения собрания или письменного опроса по вопросам, отнесенным к компетенции собрания, оформление протоколов собраний и листов голосования;</w:t>
      </w:r>
    </w:p>
    <w:p w14:paraId="23B03835" w14:textId="77777777" w:rsidR="007B1341" w:rsidRPr="004B6DBC" w:rsidRDefault="001015CB">
      <w:pPr>
        <w:spacing w:after="0"/>
        <w:jc w:val="both"/>
        <w:rPr>
          <w:lang w:val="ru-RU"/>
        </w:rPr>
      </w:pPr>
      <w:bookmarkStart w:id="115" w:name="z170"/>
      <w:bookmarkEnd w:id="114"/>
      <w:r>
        <w:rPr>
          <w:color w:val="000000"/>
          <w:sz w:val="28"/>
        </w:rPr>
        <w:t>     </w:t>
      </w:r>
      <w:r w:rsidRPr="004B6DBC">
        <w:rPr>
          <w:color w:val="000000"/>
          <w:sz w:val="28"/>
          <w:lang w:val="ru-RU"/>
        </w:rPr>
        <w:t xml:space="preserve"> 6) мониторинг:</w:t>
      </w:r>
    </w:p>
    <w:p w14:paraId="3A69118F" w14:textId="77777777" w:rsidR="007B1341" w:rsidRPr="004B6DBC" w:rsidRDefault="001015CB">
      <w:pPr>
        <w:spacing w:after="0"/>
        <w:jc w:val="both"/>
        <w:rPr>
          <w:lang w:val="ru-RU"/>
        </w:rPr>
      </w:pPr>
      <w:bookmarkStart w:id="116" w:name="z171"/>
      <w:bookmarkEnd w:id="115"/>
      <w:r>
        <w:rPr>
          <w:color w:val="000000"/>
          <w:sz w:val="28"/>
        </w:rPr>
        <w:t>     </w:t>
      </w:r>
      <w:r w:rsidRPr="004B6DBC">
        <w:rPr>
          <w:color w:val="000000"/>
          <w:sz w:val="28"/>
          <w:lang w:val="ru-RU"/>
        </w:rPr>
        <w:t xml:space="preserve"> качества коммунальных услуг и непрерывности их подачи до собственников квартир, нежилых помещений;</w:t>
      </w:r>
    </w:p>
    <w:p w14:paraId="6BD37FA7" w14:textId="77777777" w:rsidR="007B1341" w:rsidRPr="004B6DBC" w:rsidRDefault="001015CB">
      <w:pPr>
        <w:spacing w:after="0"/>
        <w:jc w:val="both"/>
        <w:rPr>
          <w:lang w:val="ru-RU"/>
        </w:rPr>
      </w:pPr>
      <w:bookmarkStart w:id="117" w:name="z172"/>
      <w:bookmarkEnd w:id="116"/>
      <w:r>
        <w:rPr>
          <w:color w:val="000000"/>
          <w:sz w:val="28"/>
        </w:rPr>
        <w:t>     </w:t>
      </w:r>
      <w:r w:rsidRPr="004B6DBC">
        <w:rPr>
          <w:color w:val="000000"/>
          <w:sz w:val="28"/>
          <w:lang w:val="ru-RU"/>
        </w:rPr>
        <w:t xml:space="preserve"> исполнения условий договоров с субъектами сервисной деятельности;</w:t>
      </w:r>
    </w:p>
    <w:p w14:paraId="2BD5084E" w14:textId="77777777" w:rsidR="007B1341" w:rsidRPr="004B6DBC" w:rsidRDefault="001015CB">
      <w:pPr>
        <w:spacing w:after="0"/>
        <w:jc w:val="both"/>
        <w:rPr>
          <w:lang w:val="ru-RU"/>
        </w:rPr>
      </w:pPr>
      <w:bookmarkStart w:id="118" w:name="z173"/>
      <w:bookmarkEnd w:id="117"/>
      <w:r>
        <w:rPr>
          <w:color w:val="000000"/>
          <w:sz w:val="28"/>
        </w:rPr>
        <w:t>     </w:t>
      </w:r>
      <w:r w:rsidRPr="004B6DBC">
        <w:rPr>
          <w:color w:val="000000"/>
          <w:sz w:val="28"/>
          <w:lang w:val="ru-RU"/>
        </w:rPr>
        <w:t xml:space="preserve"> 7) принятие решения о выборе субъектов сервисной деятельности при условии делегирования собранием такого полномочия совету дома;</w:t>
      </w:r>
    </w:p>
    <w:p w14:paraId="26AC5BB3" w14:textId="77777777" w:rsidR="007B1341" w:rsidRPr="004B6DBC" w:rsidRDefault="001015CB">
      <w:pPr>
        <w:spacing w:after="0"/>
        <w:jc w:val="both"/>
        <w:rPr>
          <w:lang w:val="ru-RU"/>
        </w:rPr>
      </w:pPr>
      <w:bookmarkStart w:id="119" w:name="z174"/>
      <w:bookmarkEnd w:id="118"/>
      <w:r>
        <w:rPr>
          <w:color w:val="000000"/>
          <w:sz w:val="28"/>
        </w:rPr>
        <w:t>     </w:t>
      </w:r>
      <w:r w:rsidRPr="004B6DBC">
        <w:rPr>
          <w:color w:val="000000"/>
          <w:sz w:val="28"/>
          <w:lang w:val="ru-RU"/>
        </w:rPr>
        <w:t xml:space="preserve"> 8) принятие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при условии делегирования собранием такого полномочия совету многоквартирного жилого дома;</w:t>
      </w:r>
    </w:p>
    <w:p w14:paraId="3D46A0D1" w14:textId="77777777" w:rsidR="007B1341" w:rsidRPr="004B6DBC" w:rsidRDefault="001015CB">
      <w:pPr>
        <w:spacing w:after="0"/>
        <w:jc w:val="both"/>
        <w:rPr>
          <w:lang w:val="ru-RU"/>
        </w:rPr>
      </w:pPr>
      <w:bookmarkStart w:id="120" w:name="z175"/>
      <w:bookmarkEnd w:id="119"/>
      <w:r>
        <w:rPr>
          <w:color w:val="000000"/>
          <w:sz w:val="28"/>
        </w:rPr>
        <w:lastRenderedPageBreak/>
        <w:t>     </w:t>
      </w:r>
      <w:r w:rsidRPr="004B6DBC">
        <w:rPr>
          <w:color w:val="000000"/>
          <w:sz w:val="28"/>
          <w:lang w:val="ru-RU"/>
        </w:rPr>
        <w:t xml:space="preserve"> 9) принятие решения о выборе объекта информатизации в сфере жилищных отношений и жилищно-коммунального хозяйства при условии делегирования собранием такого полномочия совету дома;</w:t>
      </w:r>
    </w:p>
    <w:p w14:paraId="59945401" w14:textId="77777777" w:rsidR="007B1341" w:rsidRPr="004B6DBC" w:rsidRDefault="001015CB">
      <w:pPr>
        <w:spacing w:after="0"/>
        <w:jc w:val="both"/>
        <w:rPr>
          <w:lang w:val="ru-RU"/>
        </w:rPr>
      </w:pPr>
      <w:bookmarkStart w:id="121" w:name="z176"/>
      <w:bookmarkEnd w:id="120"/>
      <w:r>
        <w:rPr>
          <w:color w:val="000000"/>
          <w:sz w:val="28"/>
        </w:rPr>
        <w:t>     </w:t>
      </w:r>
      <w:r w:rsidRPr="004B6DBC">
        <w:rPr>
          <w:color w:val="000000"/>
          <w:sz w:val="28"/>
          <w:lang w:val="ru-RU"/>
        </w:rPr>
        <w:t xml:space="preserve"> 10) мониторинг расходования денег на текущем и сберегательном счетах;</w:t>
      </w:r>
    </w:p>
    <w:p w14:paraId="2A67A1A7" w14:textId="77777777" w:rsidR="007B1341" w:rsidRPr="004B6DBC" w:rsidRDefault="001015CB">
      <w:pPr>
        <w:spacing w:after="0"/>
        <w:jc w:val="both"/>
        <w:rPr>
          <w:lang w:val="ru-RU"/>
        </w:rPr>
      </w:pPr>
      <w:bookmarkStart w:id="122" w:name="z177"/>
      <w:bookmarkEnd w:id="121"/>
      <w:r>
        <w:rPr>
          <w:color w:val="000000"/>
          <w:sz w:val="28"/>
        </w:rPr>
        <w:t>     </w:t>
      </w:r>
      <w:r w:rsidRPr="004B6DBC">
        <w:rPr>
          <w:color w:val="000000"/>
          <w:sz w:val="28"/>
          <w:lang w:val="ru-RU"/>
        </w:rPr>
        <w:t xml:space="preserve"> 11) выполнение иных функций, связанных с управлением объектом кондоминиума и содержанием общего имущества объекта кондоминиума.</w:t>
      </w:r>
    </w:p>
    <w:p w14:paraId="64B13DBC" w14:textId="77777777" w:rsidR="007B1341" w:rsidRPr="004B6DBC" w:rsidRDefault="001015CB">
      <w:pPr>
        <w:spacing w:after="0"/>
        <w:jc w:val="both"/>
        <w:rPr>
          <w:lang w:val="ru-RU"/>
        </w:rPr>
      </w:pPr>
      <w:bookmarkStart w:id="123" w:name="z135"/>
      <w:bookmarkEnd w:id="122"/>
      <w:r>
        <w:rPr>
          <w:color w:val="000000"/>
          <w:sz w:val="28"/>
        </w:rPr>
        <w:t>     </w:t>
      </w:r>
      <w:r w:rsidRPr="004B6DBC">
        <w:rPr>
          <w:color w:val="000000"/>
          <w:sz w:val="28"/>
          <w:lang w:val="ru-RU"/>
        </w:rPr>
        <w:t xml:space="preserve"> 26. Совет дома избирается сроком на три года. Член совета дома не может быть избран председателем объединения собственников имущества, доверенным лицом простого товарищества или членом ревизионной комиссии (ревизором). В случае ненадлежащего исполнения своих обязанностей он может быть досрочно переизбран собранием из числа собственников квартир, нежилых помещений объекта кондоминиума.</w:t>
      </w:r>
    </w:p>
    <w:p w14:paraId="7E9A4CBB" w14:textId="77777777" w:rsidR="007B1341" w:rsidRPr="004B6DBC" w:rsidRDefault="001015CB">
      <w:pPr>
        <w:spacing w:after="0"/>
        <w:jc w:val="both"/>
        <w:rPr>
          <w:lang w:val="ru-RU"/>
        </w:rPr>
      </w:pPr>
      <w:bookmarkStart w:id="124" w:name="z136"/>
      <w:bookmarkEnd w:id="123"/>
      <w:r>
        <w:rPr>
          <w:color w:val="000000"/>
          <w:sz w:val="28"/>
        </w:rPr>
        <w:t>     </w:t>
      </w:r>
      <w:r w:rsidRPr="004B6DBC">
        <w:rPr>
          <w:color w:val="000000"/>
          <w:sz w:val="28"/>
          <w:lang w:val="ru-RU"/>
        </w:rPr>
        <w:t xml:space="preserve"> 27.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доверенным лицом простого товарищества, управляющим многоквартирным жилым домом или управляющей компанией, собственниками квартир, нежилых помещений, парковочных мест, кладовок.</w:t>
      </w:r>
    </w:p>
    <w:p w14:paraId="007E904F" w14:textId="77777777" w:rsidR="007B1341" w:rsidRPr="004B6DBC" w:rsidRDefault="001015CB">
      <w:pPr>
        <w:spacing w:after="0"/>
        <w:rPr>
          <w:lang w:val="ru-RU"/>
        </w:rPr>
      </w:pPr>
      <w:bookmarkStart w:id="125" w:name="z137"/>
      <w:bookmarkEnd w:id="124"/>
      <w:r w:rsidRPr="004B6DBC">
        <w:rPr>
          <w:b/>
          <w:color w:val="000000"/>
          <w:lang w:val="ru-RU"/>
        </w:rPr>
        <w:t xml:space="preserve"> Глава 9. Источники формирования имущества Объединения</w:t>
      </w:r>
    </w:p>
    <w:p w14:paraId="1272C93F" w14:textId="77777777" w:rsidR="007B1341" w:rsidRPr="004B6DBC" w:rsidRDefault="001015CB">
      <w:pPr>
        <w:spacing w:after="0"/>
        <w:jc w:val="both"/>
        <w:rPr>
          <w:lang w:val="ru-RU"/>
        </w:rPr>
      </w:pPr>
      <w:bookmarkStart w:id="126" w:name="z138"/>
      <w:bookmarkEnd w:id="125"/>
      <w:r>
        <w:rPr>
          <w:color w:val="000000"/>
          <w:sz w:val="28"/>
        </w:rPr>
        <w:t>     </w:t>
      </w:r>
      <w:r w:rsidRPr="004B6DBC">
        <w:rPr>
          <w:color w:val="000000"/>
          <w:sz w:val="28"/>
          <w:lang w:val="ru-RU"/>
        </w:rPr>
        <w:t xml:space="preserve"> 28. Имущество Объединения составляют активы Объединения, стоимость которых отражается на его балансе.</w:t>
      </w:r>
    </w:p>
    <w:p w14:paraId="589F1F3F" w14:textId="77777777" w:rsidR="007B1341" w:rsidRPr="004B6DBC" w:rsidRDefault="001015CB">
      <w:pPr>
        <w:spacing w:after="0"/>
        <w:jc w:val="both"/>
        <w:rPr>
          <w:lang w:val="ru-RU"/>
        </w:rPr>
      </w:pPr>
      <w:bookmarkStart w:id="127" w:name="z139"/>
      <w:bookmarkEnd w:id="126"/>
      <w:r>
        <w:rPr>
          <w:color w:val="000000"/>
          <w:sz w:val="28"/>
        </w:rPr>
        <w:t>     </w:t>
      </w:r>
      <w:r w:rsidRPr="004B6DBC">
        <w:rPr>
          <w:color w:val="000000"/>
          <w:sz w:val="28"/>
          <w:lang w:val="ru-RU"/>
        </w:rPr>
        <w:t xml:space="preserve"> Имущество Объединения является неделимым и не может быть распределено между собственниками квартир, нежилых помещений Объединения.</w:t>
      </w:r>
    </w:p>
    <w:p w14:paraId="6B7EA36A" w14:textId="77777777" w:rsidR="007B1341" w:rsidRPr="004B6DBC" w:rsidRDefault="001015CB">
      <w:pPr>
        <w:spacing w:after="0"/>
        <w:jc w:val="both"/>
        <w:rPr>
          <w:lang w:val="ru-RU"/>
        </w:rPr>
      </w:pPr>
      <w:bookmarkStart w:id="128" w:name="z140"/>
      <w:bookmarkEnd w:id="127"/>
      <w:r>
        <w:rPr>
          <w:color w:val="000000"/>
          <w:sz w:val="28"/>
        </w:rPr>
        <w:t>     </w:t>
      </w:r>
      <w:r w:rsidRPr="004B6DBC">
        <w:rPr>
          <w:color w:val="000000"/>
          <w:sz w:val="28"/>
          <w:lang w:val="ru-RU"/>
        </w:rPr>
        <w:t xml:space="preserve"> 29. Имущество Объединения формируется за счет:</w:t>
      </w:r>
    </w:p>
    <w:p w14:paraId="745014D6" w14:textId="77777777" w:rsidR="007B1341" w:rsidRPr="004B6DBC" w:rsidRDefault="001015CB">
      <w:pPr>
        <w:spacing w:after="0"/>
        <w:jc w:val="both"/>
        <w:rPr>
          <w:lang w:val="ru-RU"/>
        </w:rPr>
      </w:pPr>
      <w:bookmarkStart w:id="129" w:name="z141"/>
      <w:bookmarkEnd w:id="128"/>
      <w:r>
        <w:rPr>
          <w:color w:val="000000"/>
          <w:sz w:val="28"/>
        </w:rPr>
        <w:t>     </w:t>
      </w:r>
      <w:r w:rsidRPr="004B6DBC">
        <w:rPr>
          <w:color w:val="000000"/>
          <w:sz w:val="28"/>
          <w:lang w:val="ru-RU"/>
        </w:rPr>
        <w:t xml:space="preserve"> 1) взносов участников Объединения и финансовой помощи физических и юридических лиц;</w:t>
      </w:r>
    </w:p>
    <w:p w14:paraId="3F3C5558" w14:textId="77777777" w:rsidR="007B1341" w:rsidRPr="004B6DBC" w:rsidRDefault="001015CB">
      <w:pPr>
        <w:spacing w:after="0"/>
        <w:jc w:val="both"/>
        <w:rPr>
          <w:lang w:val="ru-RU"/>
        </w:rPr>
      </w:pPr>
      <w:bookmarkStart w:id="130" w:name="z142"/>
      <w:bookmarkEnd w:id="129"/>
      <w:r>
        <w:rPr>
          <w:color w:val="000000"/>
          <w:sz w:val="28"/>
        </w:rPr>
        <w:t>     </w:t>
      </w:r>
      <w:r w:rsidRPr="004B6DBC">
        <w:rPr>
          <w:color w:val="000000"/>
          <w:sz w:val="28"/>
          <w:lang w:val="ru-RU"/>
        </w:rPr>
        <w:t xml:space="preserve"> 2) поступления от проведения благотворительных акций и других мероприятий, проводимых Объединения;</w:t>
      </w:r>
    </w:p>
    <w:p w14:paraId="08A2F7B3" w14:textId="77777777" w:rsidR="007B1341" w:rsidRPr="004B6DBC" w:rsidRDefault="001015CB">
      <w:pPr>
        <w:spacing w:after="0"/>
        <w:jc w:val="both"/>
        <w:rPr>
          <w:lang w:val="ru-RU"/>
        </w:rPr>
      </w:pPr>
      <w:bookmarkStart w:id="131" w:name="z143"/>
      <w:bookmarkEnd w:id="130"/>
      <w:r>
        <w:rPr>
          <w:color w:val="000000"/>
          <w:sz w:val="28"/>
        </w:rPr>
        <w:t>     </w:t>
      </w:r>
      <w:r w:rsidRPr="004B6DBC">
        <w:rPr>
          <w:color w:val="000000"/>
          <w:sz w:val="28"/>
          <w:lang w:val="ru-RU"/>
        </w:rPr>
        <w:t xml:space="preserve"> 3) доходы, связанные с управлением и содержанием общего имущества объекта кондоминиума;</w:t>
      </w:r>
    </w:p>
    <w:p w14:paraId="6F0542A0" w14:textId="77777777" w:rsidR="007B1341" w:rsidRPr="004B6DBC" w:rsidRDefault="001015CB">
      <w:pPr>
        <w:spacing w:after="0"/>
        <w:jc w:val="both"/>
        <w:rPr>
          <w:lang w:val="ru-RU"/>
        </w:rPr>
      </w:pPr>
      <w:bookmarkStart w:id="132" w:name="z144"/>
      <w:bookmarkEnd w:id="131"/>
      <w:r>
        <w:rPr>
          <w:color w:val="000000"/>
          <w:sz w:val="28"/>
        </w:rPr>
        <w:t>     </w:t>
      </w:r>
      <w:r w:rsidRPr="004B6DBC">
        <w:rPr>
          <w:color w:val="000000"/>
          <w:sz w:val="28"/>
          <w:lang w:val="ru-RU"/>
        </w:rPr>
        <w:t xml:space="preserve"> 4) иные денежные средства и поступления, не запрещенные действующим законодательством Республики Казахстан.</w:t>
      </w:r>
    </w:p>
    <w:p w14:paraId="37D9E199" w14:textId="77777777" w:rsidR="007B1341" w:rsidRPr="004B6DBC" w:rsidRDefault="001015CB">
      <w:pPr>
        <w:spacing w:after="0"/>
        <w:jc w:val="both"/>
        <w:rPr>
          <w:lang w:val="ru-RU"/>
        </w:rPr>
      </w:pPr>
      <w:bookmarkStart w:id="133" w:name="z145"/>
      <w:bookmarkEnd w:id="132"/>
      <w:r>
        <w:rPr>
          <w:color w:val="000000"/>
          <w:sz w:val="28"/>
        </w:rPr>
        <w:t>     </w:t>
      </w:r>
      <w:r w:rsidRPr="004B6DBC">
        <w:rPr>
          <w:color w:val="000000"/>
          <w:sz w:val="28"/>
          <w:lang w:val="ru-RU"/>
        </w:rPr>
        <w:t xml:space="preserve"> 30. Ежемесячные взносы участников Объединения на сберегательный счет предназначаются исключительно для проведения капитального ремонта многоквартирного жилого дома (отдельных видов его работ) и не могут быть использованы на другие цели.</w:t>
      </w:r>
    </w:p>
    <w:p w14:paraId="3CB06C98" w14:textId="77777777" w:rsidR="007B1341" w:rsidRPr="004B6DBC" w:rsidRDefault="001015CB">
      <w:pPr>
        <w:spacing w:after="0"/>
        <w:jc w:val="both"/>
        <w:rPr>
          <w:lang w:val="ru-RU"/>
        </w:rPr>
      </w:pPr>
      <w:bookmarkStart w:id="134" w:name="z146"/>
      <w:bookmarkEnd w:id="133"/>
      <w:r>
        <w:rPr>
          <w:color w:val="000000"/>
          <w:sz w:val="28"/>
        </w:rPr>
        <w:lastRenderedPageBreak/>
        <w:t>     </w:t>
      </w:r>
      <w:r w:rsidRPr="004B6DBC">
        <w:rPr>
          <w:color w:val="000000"/>
          <w:sz w:val="28"/>
          <w:lang w:val="ru-RU"/>
        </w:rPr>
        <w:t xml:space="preserve"> 31. Все поступившие в Объединения денежные средства, включая взносы участников Объединения, а также чистый доход от деятельности принадлежат Объединения на праве собственности и направляются на уставные цели.</w:t>
      </w:r>
    </w:p>
    <w:p w14:paraId="5742DE08" w14:textId="77777777" w:rsidR="007B1341" w:rsidRPr="004B6DBC" w:rsidRDefault="001015CB">
      <w:pPr>
        <w:spacing w:after="0"/>
        <w:jc w:val="both"/>
        <w:rPr>
          <w:lang w:val="ru-RU"/>
        </w:rPr>
      </w:pPr>
      <w:bookmarkStart w:id="135" w:name="z147"/>
      <w:bookmarkEnd w:id="134"/>
      <w:r w:rsidRPr="004B6DBC">
        <w:rPr>
          <w:color w:val="000000"/>
          <w:sz w:val="28"/>
          <w:lang w:val="ru-RU"/>
        </w:rPr>
        <w:t xml:space="preserve"> </w:t>
      </w:r>
      <w:r>
        <w:rPr>
          <w:color w:val="000000"/>
          <w:sz w:val="28"/>
        </w:rPr>
        <w:t>     </w:t>
      </w:r>
      <w:r w:rsidRPr="004B6DBC">
        <w:rPr>
          <w:color w:val="000000"/>
          <w:sz w:val="28"/>
          <w:lang w:val="ru-RU"/>
        </w:rPr>
        <w:t xml:space="preserve"> 32. Права Объединения по управлению имуществом регулируются действующим законодательством Республики Казахстан. </w:t>
      </w:r>
    </w:p>
    <w:p w14:paraId="3B4CB871" w14:textId="77777777" w:rsidR="007B1341" w:rsidRPr="004B6DBC" w:rsidRDefault="001015CB">
      <w:pPr>
        <w:spacing w:after="0"/>
        <w:rPr>
          <w:lang w:val="ru-RU"/>
        </w:rPr>
      </w:pPr>
      <w:bookmarkStart w:id="136" w:name="z148"/>
      <w:bookmarkEnd w:id="135"/>
      <w:r w:rsidRPr="004B6DBC">
        <w:rPr>
          <w:b/>
          <w:color w:val="000000"/>
          <w:lang w:val="ru-RU"/>
        </w:rPr>
        <w:t xml:space="preserve"> Глава 10. Финансовый год и отчетность</w:t>
      </w:r>
    </w:p>
    <w:p w14:paraId="094C913C" w14:textId="77777777" w:rsidR="007B1341" w:rsidRPr="004B6DBC" w:rsidRDefault="001015CB">
      <w:pPr>
        <w:spacing w:after="0"/>
        <w:jc w:val="both"/>
        <w:rPr>
          <w:lang w:val="ru-RU"/>
        </w:rPr>
      </w:pPr>
      <w:bookmarkStart w:id="137" w:name="z149"/>
      <w:bookmarkEnd w:id="136"/>
      <w:r>
        <w:rPr>
          <w:color w:val="000000"/>
          <w:sz w:val="28"/>
        </w:rPr>
        <w:t>     </w:t>
      </w:r>
      <w:r w:rsidRPr="004B6DBC">
        <w:rPr>
          <w:color w:val="000000"/>
          <w:sz w:val="28"/>
          <w:lang w:val="ru-RU"/>
        </w:rPr>
        <w:t xml:space="preserve"> 33. Финансовый год Объединения устанавливается с 1 января по 31 декабря календарного года.</w:t>
      </w:r>
    </w:p>
    <w:p w14:paraId="596C5787" w14:textId="77777777" w:rsidR="007B1341" w:rsidRPr="004B6DBC" w:rsidRDefault="001015CB">
      <w:pPr>
        <w:spacing w:after="0"/>
        <w:rPr>
          <w:lang w:val="ru-RU"/>
        </w:rPr>
      </w:pPr>
      <w:bookmarkStart w:id="138" w:name="z150"/>
      <w:bookmarkEnd w:id="137"/>
      <w:r w:rsidRPr="004B6DBC">
        <w:rPr>
          <w:b/>
          <w:color w:val="000000"/>
          <w:lang w:val="ru-RU"/>
        </w:rPr>
        <w:t xml:space="preserve"> Глава 11. Порядок внесения изменений и дополнений в Устав</w:t>
      </w:r>
    </w:p>
    <w:p w14:paraId="2C66C0BE" w14:textId="77777777" w:rsidR="007B1341" w:rsidRPr="004B6DBC" w:rsidRDefault="001015CB">
      <w:pPr>
        <w:spacing w:after="0"/>
        <w:jc w:val="both"/>
        <w:rPr>
          <w:lang w:val="ru-RU"/>
        </w:rPr>
      </w:pPr>
      <w:bookmarkStart w:id="139" w:name="z151"/>
      <w:bookmarkEnd w:id="138"/>
      <w:r w:rsidRPr="004B6DBC">
        <w:rPr>
          <w:color w:val="000000"/>
          <w:sz w:val="28"/>
          <w:lang w:val="ru-RU"/>
        </w:rPr>
        <w:t xml:space="preserve"> </w:t>
      </w:r>
      <w:r>
        <w:rPr>
          <w:color w:val="000000"/>
          <w:sz w:val="28"/>
        </w:rPr>
        <w:t>     </w:t>
      </w:r>
      <w:r w:rsidRPr="004B6DBC">
        <w:rPr>
          <w:color w:val="000000"/>
          <w:sz w:val="28"/>
          <w:lang w:val="ru-RU"/>
        </w:rPr>
        <w:t xml:space="preserve"> 34. Изменения и дополнения в настоящий Устав могут быть внесены только решением Собрания. </w:t>
      </w:r>
    </w:p>
    <w:p w14:paraId="7CFD05AC" w14:textId="77777777" w:rsidR="007B1341" w:rsidRPr="004B6DBC" w:rsidRDefault="001015CB">
      <w:pPr>
        <w:spacing w:after="0"/>
        <w:jc w:val="both"/>
        <w:rPr>
          <w:lang w:val="ru-RU"/>
        </w:rPr>
      </w:pPr>
      <w:bookmarkStart w:id="140" w:name="z152"/>
      <w:bookmarkEnd w:id="139"/>
      <w:r w:rsidRPr="004B6DBC">
        <w:rPr>
          <w:color w:val="000000"/>
          <w:sz w:val="28"/>
          <w:lang w:val="ru-RU"/>
        </w:rPr>
        <w:t xml:space="preserve"> </w:t>
      </w:r>
      <w:r>
        <w:rPr>
          <w:color w:val="000000"/>
          <w:sz w:val="28"/>
        </w:rPr>
        <w:t>     </w:t>
      </w:r>
      <w:r w:rsidRPr="004B6DBC">
        <w:rPr>
          <w:color w:val="000000"/>
          <w:sz w:val="28"/>
          <w:lang w:val="ru-RU"/>
        </w:rPr>
        <w:t xml:space="preserve"> 35. Изменения и дополнения в Устав Объединения вносятся, если за них проголосовало более половины от общего числа присутствующих на Собрании. Изменения и дополнения, внесенные в Устав Объединения, подлежат регистрации в порядке, установленном законодательством Республики Казахстан. </w:t>
      </w:r>
    </w:p>
    <w:p w14:paraId="11CF90B9" w14:textId="77777777" w:rsidR="007B1341" w:rsidRPr="004B6DBC" w:rsidRDefault="001015CB">
      <w:pPr>
        <w:spacing w:after="0"/>
        <w:rPr>
          <w:lang w:val="ru-RU"/>
        </w:rPr>
      </w:pPr>
      <w:bookmarkStart w:id="141" w:name="z153"/>
      <w:bookmarkEnd w:id="140"/>
      <w:r w:rsidRPr="004B6DBC">
        <w:rPr>
          <w:b/>
          <w:color w:val="000000"/>
          <w:lang w:val="ru-RU"/>
        </w:rPr>
        <w:t xml:space="preserve"> Глава 12. Порядок реорганизации и прекращения деятельности Объединения и использования имущества в случае ликвидации</w:t>
      </w:r>
    </w:p>
    <w:p w14:paraId="62EFB8C9" w14:textId="77777777" w:rsidR="007B1341" w:rsidRPr="004B6DBC" w:rsidRDefault="001015CB">
      <w:pPr>
        <w:spacing w:after="0"/>
        <w:jc w:val="both"/>
        <w:rPr>
          <w:lang w:val="ru-RU"/>
        </w:rPr>
      </w:pPr>
      <w:bookmarkStart w:id="142" w:name="z154"/>
      <w:bookmarkEnd w:id="141"/>
      <w:r>
        <w:rPr>
          <w:color w:val="000000"/>
          <w:sz w:val="28"/>
        </w:rPr>
        <w:t>     </w:t>
      </w:r>
      <w:r w:rsidRPr="004B6DBC">
        <w:rPr>
          <w:color w:val="000000"/>
          <w:sz w:val="28"/>
          <w:lang w:val="ru-RU"/>
        </w:rPr>
        <w:t xml:space="preserve"> 36. Объединение может быть реорганизовано и ликвидировано по решению Собрания либо по иным основаниям, предусмотренным законодательством Республики Казахстан.</w:t>
      </w:r>
    </w:p>
    <w:p w14:paraId="2190DDF9" w14:textId="77777777" w:rsidR="007B1341" w:rsidRPr="004B6DBC" w:rsidRDefault="001015CB">
      <w:pPr>
        <w:spacing w:after="0"/>
        <w:jc w:val="both"/>
        <w:rPr>
          <w:lang w:val="ru-RU"/>
        </w:rPr>
      </w:pPr>
      <w:bookmarkStart w:id="143" w:name="z155"/>
      <w:bookmarkEnd w:id="142"/>
      <w:r w:rsidRPr="004B6DBC">
        <w:rPr>
          <w:color w:val="000000"/>
          <w:sz w:val="28"/>
          <w:lang w:val="ru-RU"/>
        </w:rPr>
        <w:t xml:space="preserve"> </w:t>
      </w:r>
      <w:r>
        <w:rPr>
          <w:color w:val="000000"/>
          <w:sz w:val="28"/>
        </w:rPr>
        <w:t>     </w:t>
      </w:r>
      <w:r w:rsidRPr="004B6DBC">
        <w:rPr>
          <w:color w:val="000000"/>
          <w:sz w:val="28"/>
          <w:lang w:val="ru-RU"/>
        </w:rPr>
        <w:t xml:space="preserve"> 37. Порядок реорганизации и ликвидации Объединения регулируется Гражданским Кодексом Республики Казахстан и иными нормативными правовыми актами Республики Казахстан. </w:t>
      </w:r>
    </w:p>
    <w:p w14:paraId="4DA062F6" w14:textId="77777777" w:rsidR="007B1341" w:rsidRPr="004B6DBC" w:rsidRDefault="001015CB">
      <w:pPr>
        <w:spacing w:after="0"/>
        <w:jc w:val="both"/>
        <w:rPr>
          <w:lang w:val="ru-RU"/>
        </w:rPr>
      </w:pPr>
      <w:bookmarkStart w:id="144" w:name="z156"/>
      <w:bookmarkEnd w:id="143"/>
      <w:r w:rsidRPr="004B6DBC">
        <w:rPr>
          <w:color w:val="000000"/>
          <w:sz w:val="28"/>
          <w:lang w:val="ru-RU"/>
        </w:rPr>
        <w:t xml:space="preserve"> </w:t>
      </w:r>
      <w:r>
        <w:rPr>
          <w:color w:val="000000"/>
          <w:sz w:val="28"/>
        </w:rPr>
        <w:t>     </w:t>
      </w:r>
      <w:r w:rsidRPr="004B6DBC">
        <w:rPr>
          <w:color w:val="000000"/>
          <w:sz w:val="28"/>
          <w:lang w:val="ru-RU"/>
        </w:rPr>
        <w:t xml:space="preserve"> 38. Имущество и средства, ликвидированного Объединения после расчетов с кредиторами, не может быть распределено между участниками Объединения и передаются на цели, указанные в настоящем Уставе. </w:t>
      </w:r>
    </w:p>
    <w:bookmarkEnd w:id="144"/>
    <w:p w14:paraId="1D01587A" w14:textId="77777777" w:rsidR="004B6DBC" w:rsidRDefault="004B6DBC">
      <w:pPr>
        <w:spacing w:after="0"/>
        <w:rPr>
          <w:lang w:val="ru-RU"/>
        </w:rPr>
      </w:pPr>
    </w:p>
    <w:p w14:paraId="57AC0361" w14:textId="77777777" w:rsidR="004B6DBC" w:rsidRDefault="004B6DBC">
      <w:pPr>
        <w:spacing w:after="0"/>
        <w:rPr>
          <w:lang w:val="ru-RU"/>
        </w:rPr>
      </w:pPr>
    </w:p>
    <w:p w14:paraId="7D0A8FE1" w14:textId="77777777" w:rsidR="004B6DBC" w:rsidRDefault="004B6DBC">
      <w:pPr>
        <w:spacing w:after="0"/>
        <w:rPr>
          <w:lang w:val="ru-RU"/>
        </w:rPr>
      </w:pPr>
    </w:p>
    <w:p w14:paraId="193E9D4E" w14:textId="77777777" w:rsidR="004B6DBC" w:rsidRDefault="004B6DBC">
      <w:pPr>
        <w:spacing w:after="0"/>
        <w:rPr>
          <w:lang w:val="ru-RU"/>
        </w:rPr>
      </w:pPr>
    </w:p>
    <w:sectPr w:rsidR="004B6DBC" w:rsidSect="00C432F2">
      <w:pgSz w:w="11907" w:h="16839" w:code="9"/>
      <w:pgMar w:top="1440" w:right="1080" w:bottom="85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341"/>
    <w:rsid w:val="001015CB"/>
    <w:rsid w:val="004B6DBC"/>
    <w:rsid w:val="007B1341"/>
    <w:rsid w:val="00A36356"/>
    <w:rsid w:val="00C43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C3F8"/>
  <w15:docId w15:val="{511C620A-9CB6-4FBF-8200-966509EA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B6D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6D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3613</Words>
  <Characters>20596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Абсаматова Гульдана Манатовна</dc:creator>
  <cp:lastModifiedBy>Виолетта Виолетта</cp:lastModifiedBy>
  <cp:revision>3</cp:revision>
  <dcterms:created xsi:type="dcterms:W3CDTF">2024-10-03T05:00:00Z</dcterms:created>
  <dcterms:modified xsi:type="dcterms:W3CDTF">2024-10-08T09:53:00Z</dcterms:modified>
</cp:coreProperties>
</file>